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528" w:rsidRDefault="008933B5" w:rsidP="00F73479">
      <w:pPr>
        <w:shd w:val="clear" w:color="auto" w:fill="FFFFFF"/>
        <w:spacing w:before="100" w:beforeAutospacing="1" w:after="100" w:afterAutospacing="1" w:line="240" w:lineRule="auto"/>
        <w:jc w:val="center"/>
        <w:rPr>
          <w:rFonts w:ascii="Times New Roman" w:eastAsia="Times New Roman" w:hAnsi="Times New Roman"/>
          <w:b/>
          <w:bCs/>
          <w:sz w:val="28"/>
          <w:szCs w:val="28"/>
          <w:lang w:eastAsia="tr-TR"/>
        </w:rPr>
      </w:pPr>
      <w:r>
        <w:rPr>
          <w:rFonts w:ascii="Times New Roman" w:eastAsia="Times New Roman" w:hAnsi="Times New Roman"/>
          <w:b/>
          <w:bCs/>
          <w:sz w:val="28"/>
          <w:szCs w:val="28"/>
          <w:lang w:eastAsia="tr-TR"/>
        </w:rPr>
        <w:t>2018-2019</w:t>
      </w:r>
      <w:r w:rsidR="00ED6528">
        <w:rPr>
          <w:rFonts w:ascii="Times New Roman" w:eastAsia="Times New Roman" w:hAnsi="Times New Roman"/>
          <w:b/>
          <w:bCs/>
          <w:sz w:val="28"/>
          <w:szCs w:val="28"/>
          <w:lang w:eastAsia="tr-TR"/>
        </w:rPr>
        <w:t xml:space="preserve"> EĞİTİM ÖĞRETTİM YILI</w:t>
      </w:r>
      <w:bookmarkStart w:id="0" w:name="_GoBack"/>
      <w:bookmarkEnd w:id="0"/>
    </w:p>
    <w:p w:rsidR="00F73479" w:rsidRDefault="00F73479" w:rsidP="00F73479">
      <w:pPr>
        <w:shd w:val="clear" w:color="auto" w:fill="FFFFFF"/>
        <w:spacing w:before="100" w:beforeAutospacing="1" w:after="100" w:afterAutospacing="1" w:line="240" w:lineRule="auto"/>
        <w:jc w:val="center"/>
        <w:rPr>
          <w:rFonts w:ascii="Times New Roman" w:eastAsia="Times New Roman" w:hAnsi="Times New Roman"/>
          <w:b/>
          <w:bCs/>
          <w:sz w:val="28"/>
          <w:szCs w:val="28"/>
          <w:lang w:eastAsia="tr-TR"/>
        </w:rPr>
      </w:pPr>
      <w:r>
        <w:rPr>
          <w:rFonts w:ascii="Times New Roman" w:eastAsia="Times New Roman" w:hAnsi="Times New Roman"/>
          <w:b/>
          <w:bCs/>
          <w:sz w:val="28"/>
          <w:szCs w:val="28"/>
          <w:lang w:eastAsia="tr-TR"/>
        </w:rPr>
        <w:t>SUZAN AHMET YALKIN ORTAOKULU</w:t>
      </w:r>
    </w:p>
    <w:p w:rsidR="00F73479" w:rsidRPr="00F73479" w:rsidRDefault="00F73479" w:rsidP="00F73479">
      <w:pPr>
        <w:shd w:val="clear" w:color="auto" w:fill="FFFFFF"/>
        <w:spacing w:before="100" w:beforeAutospacing="1" w:after="100" w:afterAutospacing="1" w:line="240" w:lineRule="auto"/>
        <w:jc w:val="center"/>
        <w:rPr>
          <w:rFonts w:ascii="Times New Roman" w:eastAsia="Times New Roman" w:hAnsi="Times New Roman"/>
          <w:sz w:val="28"/>
          <w:szCs w:val="28"/>
          <w:lang w:eastAsia="tr-TR"/>
        </w:rPr>
      </w:pPr>
      <w:r>
        <w:rPr>
          <w:rFonts w:ascii="Times New Roman" w:eastAsia="Times New Roman" w:hAnsi="Times New Roman"/>
          <w:b/>
          <w:bCs/>
          <w:sz w:val="28"/>
          <w:szCs w:val="28"/>
          <w:lang w:eastAsia="tr-TR"/>
        </w:rPr>
        <w:t>PSİKOSOSYAL MÜDAHALE HİZMETLERİ EYLEM PLANI</w:t>
      </w:r>
    </w:p>
    <w:p w:rsidR="00F73479" w:rsidRPr="00ED6528" w:rsidRDefault="00F73479" w:rsidP="00ED6528">
      <w:pPr>
        <w:pStyle w:val="NormalWeb"/>
        <w:spacing w:before="0" w:beforeAutospacing="0" w:after="0" w:afterAutospacing="0" w:line="360" w:lineRule="auto"/>
        <w:jc w:val="both"/>
        <w:rPr>
          <w:b/>
        </w:rPr>
      </w:pPr>
      <w:r>
        <w:rPr>
          <w:rFonts w:ascii="Comic Sans MS" w:hAnsi="Comic Sans MS"/>
        </w:rPr>
        <w:t xml:space="preserve">     </w:t>
      </w:r>
      <w:r>
        <w:rPr>
          <w:rFonts w:ascii="Comic Sans MS" w:hAnsi="Comic Sans MS"/>
          <w:b/>
        </w:rPr>
        <w:t>*</w:t>
      </w:r>
      <w:r>
        <w:rPr>
          <w:b/>
          <w:color w:val="000000"/>
        </w:rPr>
        <w:t xml:space="preserve">2002/11 sayılı </w:t>
      </w:r>
      <w:proofErr w:type="spellStart"/>
      <w:r>
        <w:rPr>
          <w:b/>
        </w:rPr>
        <w:t>Psikososyal</w:t>
      </w:r>
      <w:proofErr w:type="spellEnd"/>
      <w:r>
        <w:rPr>
          <w:b/>
        </w:rPr>
        <w:t xml:space="preserve"> Müdahale Hizmetleri Genelges</w:t>
      </w:r>
      <w:r>
        <w:rPr>
          <w:b/>
          <w:color w:val="000000"/>
        </w:rPr>
        <w:t>i doğrultusunda</w:t>
      </w:r>
      <w:r>
        <w:rPr>
          <w:b/>
        </w:rPr>
        <w:t xml:space="preserve"> Okul </w:t>
      </w:r>
      <w:proofErr w:type="spellStart"/>
      <w:r>
        <w:rPr>
          <w:b/>
        </w:rPr>
        <w:t>Psikososyal</w:t>
      </w:r>
      <w:proofErr w:type="spellEnd"/>
      <w:r>
        <w:rPr>
          <w:b/>
        </w:rPr>
        <w:t xml:space="preserve"> Müdahale Ekibi kurulur, ekip üyeleri ile birlikte okul </w:t>
      </w:r>
      <w:proofErr w:type="spellStart"/>
      <w:r>
        <w:rPr>
          <w:b/>
        </w:rPr>
        <w:t>psikososyal</w:t>
      </w:r>
      <w:proofErr w:type="spellEnd"/>
      <w:r>
        <w:rPr>
          <w:b/>
        </w:rPr>
        <w:t xml:space="preserve"> müdahale planı hazırlanır ve eğitim öğretim yılı boyunca uygulanır.  </w:t>
      </w:r>
    </w:p>
    <w:p w:rsidR="00F73479" w:rsidRDefault="00F73479" w:rsidP="00F73479">
      <w:pPr>
        <w:spacing w:after="0"/>
        <w:ind w:firstLine="708"/>
        <w:jc w:val="center"/>
        <w:rPr>
          <w:rFonts w:ascii="Times New Roman" w:hAnsi="Times New Roman"/>
          <w:b/>
          <w:sz w:val="24"/>
          <w:szCs w:val="24"/>
        </w:rPr>
      </w:pPr>
      <w:r>
        <w:rPr>
          <w:rFonts w:ascii="Times New Roman" w:hAnsi="Times New Roman"/>
          <w:b/>
          <w:sz w:val="24"/>
          <w:szCs w:val="24"/>
        </w:rPr>
        <w:t>PSİKOEĞİTİM</w:t>
      </w:r>
    </w:p>
    <w:p w:rsidR="00F73479" w:rsidRDefault="00F73479" w:rsidP="00F73479">
      <w:pPr>
        <w:spacing w:after="0"/>
        <w:ind w:firstLine="708"/>
        <w:jc w:val="both"/>
        <w:rPr>
          <w:rFonts w:ascii="Times New Roman" w:hAnsi="Times New Roman"/>
          <w:sz w:val="24"/>
          <w:szCs w:val="24"/>
        </w:rPr>
      </w:pPr>
      <w:proofErr w:type="spellStart"/>
      <w:r>
        <w:rPr>
          <w:rFonts w:ascii="Times New Roman" w:hAnsi="Times New Roman"/>
          <w:sz w:val="24"/>
          <w:szCs w:val="24"/>
        </w:rPr>
        <w:t>Psikoeğitim</w:t>
      </w:r>
      <w:proofErr w:type="spellEnd"/>
      <w:r>
        <w:rPr>
          <w:rFonts w:ascii="Times New Roman" w:hAnsi="Times New Roman"/>
          <w:sz w:val="24"/>
          <w:szCs w:val="24"/>
        </w:rPr>
        <w:t xml:space="preserve">; afetler ve kritik olaylar gibi </w:t>
      </w:r>
      <w:proofErr w:type="spellStart"/>
      <w:r>
        <w:rPr>
          <w:rFonts w:ascii="Times New Roman" w:hAnsi="Times New Roman"/>
          <w:sz w:val="24"/>
          <w:szCs w:val="24"/>
        </w:rPr>
        <w:t>travmatik</w:t>
      </w:r>
      <w:proofErr w:type="spellEnd"/>
      <w:r>
        <w:rPr>
          <w:rFonts w:ascii="Times New Roman" w:hAnsi="Times New Roman"/>
          <w:sz w:val="24"/>
          <w:szCs w:val="24"/>
        </w:rPr>
        <w:t xml:space="preserve"> yaşantılar sonrasında gösterilen tepkiler konularında bilgilendirmek; bu tepkileri normalleştirmek; var olan olumlu baş etme yöntemlerini ortaya çıkarmak ve /veya yeni baş etme yöntemleri geliştirmek amacıyla hazırlanan bir programdır.</w:t>
      </w:r>
    </w:p>
    <w:p w:rsidR="00F73479" w:rsidRDefault="00F73479" w:rsidP="00F73479">
      <w:pPr>
        <w:spacing w:after="0"/>
        <w:ind w:firstLine="708"/>
        <w:jc w:val="both"/>
        <w:rPr>
          <w:rFonts w:ascii="Times New Roman" w:hAnsi="Times New Roman"/>
          <w:sz w:val="24"/>
          <w:szCs w:val="24"/>
        </w:rPr>
      </w:pPr>
      <w:proofErr w:type="spellStart"/>
      <w:r>
        <w:rPr>
          <w:rFonts w:ascii="Times New Roman" w:hAnsi="Times New Roman"/>
          <w:sz w:val="24"/>
          <w:szCs w:val="24"/>
        </w:rPr>
        <w:t>Tarvmatik</w:t>
      </w:r>
      <w:proofErr w:type="spellEnd"/>
      <w:r>
        <w:rPr>
          <w:rFonts w:ascii="Times New Roman" w:hAnsi="Times New Roman"/>
          <w:sz w:val="24"/>
          <w:szCs w:val="24"/>
        </w:rPr>
        <w:t xml:space="preserve"> </w:t>
      </w:r>
      <w:proofErr w:type="gramStart"/>
      <w:r>
        <w:rPr>
          <w:rFonts w:ascii="Times New Roman" w:hAnsi="Times New Roman"/>
          <w:sz w:val="24"/>
          <w:szCs w:val="24"/>
        </w:rPr>
        <w:t>olay :Herhangi</w:t>
      </w:r>
      <w:proofErr w:type="gramEnd"/>
      <w:r>
        <w:rPr>
          <w:rFonts w:ascii="Times New Roman" w:hAnsi="Times New Roman"/>
          <w:sz w:val="24"/>
          <w:szCs w:val="24"/>
        </w:rPr>
        <w:t xml:space="preserve"> bir kişi için aşırı derecede örseleyici ve ya başa çıkması zor olan kişinin varlığını tehdit eden hatta öleceğini düşündürebilen  normal yaşamın dışındaki her hangi bir olay olarak </w:t>
      </w:r>
      <w:proofErr w:type="spellStart"/>
      <w:r>
        <w:rPr>
          <w:rFonts w:ascii="Times New Roman" w:hAnsi="Times New Roman"/>
          <w:sz w:val="24"/>
          <w:szCs w:val="24"/>
        </w:rPr>
        <w:t>tanımlanır.Deprem,okulda</w:t>
      </w:r>
      <w:proofErr w:type="spellEnd"/>
      <w:r>
        <w:rPr>
          <w:rFonts w:ascii="Times New Roman" w:hAnsi="Times New Roman"/>
          <w:sz w:val="24"/>
          <w:szCs w:val="24"/>
        </w:rPr>
        <w:t xml:space="preserve"> ve ya evde yangın çıkması, trafik kazası yaşamak ve ya tanık olmak ,tacize uğramak ,bir yakını ya da arkadaşın </w:t>
      </w:r>
      <w:proofErr w:type="spellStart"/>
      <w:r>
        <w:rPr>
          <w:rFonts w:ascii="Times New Roman" w:hAnsi="Times New Roman"/>
          <w:sz w:val="24"/>
          <w:szCs w:val="24"/>
        </w:rPr>
        <w:t>ölümü,yaralanmak</w:t>
      </w:r>
      <w:proofErr w:type="spellEnd"/>
      <w:r>
        <w:rPr>
          <w:rFonts w:ascii="Times New Roman" w:hAnsi="Times New Roman"/>
          <w:sz w:val="24"/>
          <w:szCs w:val="24"/>
        </w:rPr>
        <w:t xml:space="preserve"> , ve ya yaşamı tehdit eden herhangi bir olaya tanık olmak </w:t>
      </w:r>
      <w:proofErr w:type="spellStart"/>
      <w:r>
        <w:rPr>
          <w:rFonts w:ascii="Times New Roman" w:hAnsi="Times New Roman"/>
          <w:sz w:val="24"/>
          <w:szCs w:val="24"/>
        </w:rPr>
        <w:t>Travmatik</w:t>
      </w:r>
      <w:proofErr w:type="spellEnd"/>
      <w:r>
        <w:rPr>
          <w:rFonts w:ascii="Times New Roman" w:hAnsi="Times New Roman"/>
          <w:sz w:val="24"/>
          <w:szCs w:val="24"/>
        </w:rPr>
        <w:t xml:space="preserve"> olaylara örnek verilebilir.</w:t>
      </w:r>
    </w:p>
    <w:p w:rsidR="00F73479" w:rsidRDefault="00F73479" w:rsidP="00F73479">
      <w:pPr>
        <w:spacing w:after="0"/>
        <w:rPr>
          <w:rFonts w:ascii="Times New Roman" w:hAnsi="Times New Roman"/>
          <w:b/>
          <w:sz w:val="24"/>
          <w:szCs w:val="24"/>
        </w:rPr>
      </w:pPr>
    </w:p>
    <w:p w:rsidR="00F73479" w:rsidRDefault="00F73479" w:rsidP="00F73479">
      <w:pPr>
        <w:spacing w:after="0"/>
        <w:rPr>
          <w:rFonts w:ascii="Times New Roman" w:hAnsi="Times New Roman"/>
          <w:b/>
          <w:sz w:val="24"/>
          <w:szCs w:val="24"/>
        </w:rPr>
      </w:pPr>
      <w:proofErr w:type="spellStart"/>
      <w:r>
        <w:rPr>
          <w:rFonts w:ascii="Times New Roman" w:hAnsi="Times New Roman"/>
          <w:b/>
          <w:sz w:val="24"/>
          <w:szCs w:val="24"/>
        </w:rPr>
        <w:t>Psikoeğitim</w:t>
      </w:r>
      <w:proofErr w:type="spellEnd"/>
      <w:r>
        <w:rPr>
          <w:rFonts w:ascii="Times New Roman" w:hAnsi="Times New Roman"/>
          <w:b/>
          <w:sz w:val="24"/>
          <w:szCs w:val="24"/>
        </w:rPr>
        <w:t xml:space="preserve"> Programının Amaçları;</w:t>
      </w:r>
    </w:p>
    <w:p w:rsidR="00F73479" w:rsidRDefault="00F73479" w:rsidP="00F73479">
      <w:pPr>
        <w:spacing w:after="0"/>
        <w:rPr>
          <w:rFonts w:ascii="Times New Roman" w:hAnsi="Times New Roman"/>
          <w:b/>
          <w:sz w:val="24"/>
          <w:szCs w:val="24"/>
        </w:rPr>
      </w:pPr>
      <w:r>
        <w:rPr>
          <w:rFonts w:ascii="Times New Roman" w:hAnsi="Times New Roman"/>
          <w:sz w:val="24"/>
          <w:szCs w:val="24"/>
        </w:rPr>
        <w:br/>
        <w:t xml:space="preserve">1. </w:t>
      </w:r>
      <w:proofErr w:type="spellStart"/>
      <w:r>
        <w:rPr>
          <w:rFonts w:ascii="Times New Roman" w:hAnsi="Times New Roman"/>
          <w:sz w:val="24"/>
          <w:szCs w:val="24"/>
        </w:rPr>
        <w:t>Travmatik</w:t>
      </w:r>
      <w:proofErr w:type="spellEnd"/>
      <w:r>
        <w:rPr>
          <w:rFonts w:ascii="Times New Roman" w:hAnsi="Times New Roman"/>
          <w:sz w:val="24"/>
          <w:szCs w:val="24"/>
        </w:rPr>
        <w:t xml:space="preserve"> Olayların Normal Psikolojik Etkileri Hakkında Öğretmenler, Ana-babalar Ve Çocukları Bilgilendirmek Ve Onların Bu Konuya İlişkin Anlayışlarını Geliştirmek.</w:t>
      </w:r>
      <w:r>
        <w:rPr>
          <w:rFonts w:ascii="Times New Roman" w:hAnsi="Times New Roman"/>
          <w:sz w:val="24"/>
          <w:szCs w:val="24"/>
        </w:rPr>
        <w:br/>
        <w:t>2. Çocuklar, anne-babalar ve öğretmenleri bilgilendirerek, kendi tepkilerini anlama ve paylaşma olanağı vermek, tepkilerinin doğal olduğunu göstermek ve normalleştirmek.</w:t>
      </w:r>
      <w:r>
        <w:rPr>
          <w:rFonts w:ascii="Times New Roman" w:hAnsi="Times New Roman"/>
          <w:sz w:val="24"/>
          <w:szCs w:val="24"/>
        </w:rPr>
        <w:br/>
        <w:t>3. Okul sistemi ile aileler arasında yaşantıların paylaşılmasını sağlamak, böylece iki sistem arasındaki iletişimi kurmak ve sağlamlaştırmak.</w:t>
      </w:r>
      <w:r>
        <w:rPr>
          <w:rFonts w:ascii="Times New Roman" w:hAnsi="Times New Roman"/>
          <w:sz w:val="24"/>
          <w:szCs w:val="24"/>
        </w:rPr>
        <w:br/>
        <w:t>4. Olumlu başa çıkma yöntemlerini vurgulayarak bunların gerektiğinde kullanılmalarını sağlamak.</w:t>
      </w:r>
      <w:r>
        <w:rPr>
          <w:rFonts w:ascii="Times New Roman" w:hAnsi="Times New Roman"/>
          <w:sz w:val="24"/>
          <w:szCs w:val="24"/>
        </w:rPr>
        <w:br/>
        <w:t>5. Çocukların tepkilerinin normale dönmesini sağlamaya uygun bir ortam oluşturarak onların öğrenme ve gelişme kapasitelerini arttırmaktır.</w:t>
      </w:r>
    </w:p>
    <w:p w:rsidR="00F73479" w:rsidRDefault="00F73479" w:rsidP="00F73479">
      <w:pPr>
        <w:shd w:val="clear" w:color="auto" w:fill="FFFFFF"/>
        <w:spacing w:before="100" w:beforeAutospacing="1" w:after="100" w:afterAutospacing="1" w:line="240" w:lineRule="auto"/>
        <w:rPr>
          <w:rFonts w:ascii="Times New Roman" w:eastAsia="Times New Roman" w:hAnsi="Times New Roman"/>
          <w:b/>
          <w:bCs/>
          <w:sz w:val="24"/>
          <w:szCs w:val="24"/>
          <w:lang w:eastAsia="tr-TR"/>
        </w:rPr>
      </w:pPr>
    </w:p>
    <w:p w:rsidR="00F73479" w:rsidRDefault="00F73479" w:rsidP="00F73479">
      <w:pPr>
        <w:shd w:val="clear" w:color="auto" w:fill="FFFFFF"/>
        <w:spacing w:before="100" w:beforeAutospacing="1" w:after="100" w:afterAutospacing="1" w:line="240" w:lineRule="auto"/>
        <w:rPr>
          <w:rFonts w:ascii="Times New Roman" w:eastAsia="Times New Roman" w:hAnsi="Times New Roman"/>
          <w:b/>
          <w:bCs/>
          <w:sz w:val="24"/>
          <w:szCs w:val="24"/>
          <w:lang w:eastAsia="tr-TR"/>
        </w:rPr>
      </w:pPr>
      <w:r>
        <w:rPr>
          <w:rFonts w:ascii="Times New Roman" w:eastAsia="Times New Roman" w:hAnsi="Times New Roman"/>
          <w:b/>
          <w:bCs/>
          <w:sz w:val="24"/>
          <w:szCs w:val="24"/>
          <w:lang w:eastAsia="tr-TR"/>
        </w:rPr>
        <w:lastRenderedPageBreak/>
        <w:t xml:space="preserve">Okul </w:t>
      </w:r>
      <w:proofErr w:type="spellStart"/>
      <w:r>
        <w:rPr>
          <w:rFonts w:ascii="Times New Roman" w:eastAsia="Times New Roman" w:hAnsi="Times New Roman"/>
          <w:b/>
          <w:bCs/>
          <w:sz w:val="24"/>
          <w:szCs w:val="24"/>
          <w:lang w:eastAsia="tr-TR"/>
        </w:rPr>
        <w:t>Psikososyal</w:t>
      </w:r>
      <w:proofErr w:type="spellEnd"/>
      <w:r>
        <w:rPr>
          <w:rFonts w:ascii="Times New Roman" w:eastAsia="Times New Roman" w:hAnsi="Times New Roman"/>
          <w:b/>
          <w:bCs/>
          <w:sz w:val="24"/>
          <w:szCs w:val="24"/>
          <w:lang w:eastAsia="tr-TR"/>
        </w:rPr>
        <w:t xml:space="preserve"> Müdahale Ekibi oluşturulması:</w:t>
      </w:r>
    </w:p>
    <w:p w:rsidR="00F73479" w:rsidRDefault="00F73479" w:rsidP="00F73479">
      <w:pPr>
        <w:shd w:val="clear" w:color="auto" w:fill="FFFFFF"/>
        <w:spacing w:before="100" w:beforeAutospacing="1" w:after="100" w:afterAutospacing="1" w:line="240" w:lineRule="auto"/>
        <w:rPr>
          <w:rFonts w:ascii="Times New Roman" w:eastAsia="Times New Roman" w:hAnsi="Times New Roman"/>
          <w:b/>
          <w:sz w:val="24"/>
          <w:szCs w:val="24"/>
          <w:lang w:eastAsia="tr-TR"/>
        </w:rPr>
      </w:pPr>
      <w:proofErr w:type="spellStart"/>
      <w:r>
        <w:rPr>
          <w:rFonts w:ascii="Times New Roman" w:eastAsia="Times New Roman" w:hAnsi="Times New Roman"/>
          <w:b/>
          <w:bCs/>
          <w:sz w:val="24"/>
          <w:szCs w:val="24"/>
          <w:lang w:eastAsia="tr-TR"/>
        </w:rPr>
        <w:t>Psikososyal</w:t>
      </w:r>
      <w:proofErr w:type="spellEnd"/>
      <w:r>
        <w:rPr>
          <w:rFonts w:ascii="Times New Roman" w:eastAsia="Times New Roman" w:hAnsi="Times New Roman"/>
          <w:b/>
          <w:bCs/>
          <w:sz w:val="24"/>
          <w:szCs w:val="24"/>
          <w:lang w:eastAsia="tr-TR"/>
        </w:rPr>
        <w:t xml:space="preserve"> Müdahale Ekibi Aşağıdaki Üyelerden Oluşturulabilir </w:t>
      </w:r>
    </w:p>
    <w:p w:rsidR="00F73479" w:rsidRDefault="00F73479" w:rsidP="00F73479">
      <w:pPr>
        <w:numPr>
          <w:ilvl w:val="0"/>
          <w:numId w:val="1"/>
        </w:numPr>
        <w:shd w:val="clear" w:color="auto" w:fill="FFFFFF"/>
        <w:spacing w:before="48" w:after="48" w:line="288" w:lineRule="atLeast"/>
        <w:ind w:left="480"/>
        <w:rPr>
          <w:rFonts w:ascii="Times New Roman" w:eastAsia="Times New Roman" w:hAnsi="Times New Roman"/>
          <w:color w:val="19180B"/>
          <w:sz w:val="24"/>
          <w:szCs w:val="24"/>
          <w:lang w:eastAsia="tr-TR"/>
        </w:rPr>
      </w:pPr>
      <w:r>
        <w:rPr>
          <w:rFonts w:ascii="Times New Roman" w:eastAsia="Times New Roman" w:hAnsi="Times New Roman"/>
          <w:color w:val="19180B"/>
          <w:sz w:val="24"/>
          <w:szCs w:val="24"/>
          <w:lang w:eastAsia="tr-TR"/>
        </w:rPr>
        <w:t xml:space="preserve">Müdür </w:t>
      </w:r>
      <w:proofErr w:type="gramStart"/>
      <w:r>
        <w:rPr>
          <w:rFonts w:ascii="Times New Roman" w:eastAsia="Times New Roman" w:hAnsi="Times New Roman"/>
          <w:color w:val="19180B"/>
          <w:sz w:val="24"/>
          <w:szCs w:val="24"/>
          <w:lang w:eastAsia="tr-TR"/>
        </w:rPr>
        <w:t>yada</w:t>
      </w:r>
      <w:proofErr w:type="gramEnd"/>
      <w:r>
        <w:rPr>
          <w:rFonts w:ascii="Times New Roman" w:eastAsia="Times New Roman" w:hAnsi="Times New Roman"/>
          <w:color w:val="19180B"/>
          <w:sz w:val="24"/>
          <w:szCs w:val="24"/>
          <w:lang w:eastAsia="tr-TR"/>
        </w:rPr>
        <w:t xml:space="preserve"> müdür yardımcısı</w:t>
      </w:r>
    </w:p>
    <w:p w:rsidR="00F73479" w:rsidRDefault="00F73479" w:rsidP="00F73479">
      <w:pPr>
        <w:numPr>
          <w:ilvl w:val="0"/>
          <w:numId w:val="1"/>
        </w:numPr>
        <w:shd w:val="clear" w:color="auto" w:fill="FFFFFF"/>
        <w:spacing w:before="48" w:after="48" w:line="288" w:lineRule="atLeast"/>
        <w:ind w:left="480"/>
        <w:rPr>
          <w:rFonts w:ascii="Times New Roman" w:eastAsia="Times New Roman" w:hAnsi="Times New Roman"/>
          <w:color w:val="19180B"/>
          <w:sz w:val="24"/>
          <w:szCs w:val="24"/>
          <w:lang w:eastAsia="tr-TR"/>
        </w:rPr>
      </w:pPr>
      <w:proofErr w:type="gramStart"/>
      <w:r>
        <w:rPr>
          <w:rFonts w:ascii="Times New Roman" w:eastAsia="Times New Roman" w:hAnsi="Times New Roman"/>
          <w:color w:val="19180B"/>
          <w:sz w:val="24"/>
          <w:szCs w:val="24"/>
          <w:lang w:eastAsia="tr-TR"/>
        </w:rPr>
        <w:t>Rehberlik  Öğretmeni</w:t>
      </w:r>
      <w:proofErr w:type="gramEnd"/>
    </w:p>
    <w:p w:rsidR="00F73479" w:rsidRDefault="00F73479" w:rsidP="00F73479">
      <w:pPr>
        <w:numPr>
          <w:ilvl w:val="0"/>
          <w:numId w:val="1"/>
        </w:numPr>
        <w:shd w:val="clear" w:color="auto" w:fill="FFFFFF"/>
        <w:spacing w:before="48" w:after="48" w:line="288" w:lineRule="atLeast"/>
        <w:ind w:left="480"/>
        <w:rPr>
          <w:rFonts w:ascii="Times New Roman" w:eastAsia="Times New Roman" w:hAnsi="Times New Roman"/>
          <w:color w:val="19180B"/>
          <w:sz w:val="24"/>
          <w:szCs w:val="24"/>
          <w:lang w:eastAsia="tr-TR"/>
        </w:rPr>
      </w:pPr>
      <w:r>
        <w:rPr>
          <w:rFonts w:ascii="Times New Roman" w:eastAsia="Times New Roman" w:hAnsi="Times New Roman"/>
          <w:color w:val="19180B"/>
          <w:sz w:val="24"/>
          <w:szCs w:val="24"/>
          <w:lang w:eastAsia="tr-TR"/>
        </w:rPr>
        <w:t>Öğretmen Temsilcisi</w:t>
      </w:r>
    </w:p>
    <w:p w:rsidR="00F73479" w:rsidRDefault="00F73479" w:rsidP="00F73479">
      <w:pPr>
        <w:numPr>
          <w:ilvl w:val="0"/>
          <w:numId w:val="1"/>
        </w:numPr>
        <w:shd w:val="clear" w:color="auto" w:fill="FFFFFF"/>
        <w:spacing w:before="48" w:after="48" w:line="288" w:lineRule="atLeast"/>
        <w:ind w:left="480"/>
        <w:rPr>
          <w:rFonts w:ascii="Times New Roman" w:eastAsia="Times New Roman" w:hAnsi="Times New Roman"/>
          <w:color w:val="19180B"/>
          <w:sz w:val="24"/>
          <w:szCs w:val="24"/>
          <w:lang w:eastAsia="tr-TR"/>
        </w:rPr>
      </w:pPr>
      <w:r>
        <w:rPr>
          <w:rFonts w:ascii="Times New Roman" w:eastAsia="Times New Roman" w:hAnsi="Times New Roman"/>
          <w:color w:val="19180B"/>
          <w:sz w:val="24"/>
          <w:szCs w:val="24"/>
          <w:lang w:eastAsia="tr-TR"/>
        </w:rPr>
        <w:t>Veli Temsilcisi</w:t>
      </w:r>
    </w:p>
    <w:p w:rsidR="00F73479" w:rsidRDefault="00F73479" w:rsidP="00F73479">
      <w:pPr>
        <w:numPr>
          <w:ilvl w:val="0"/>
          <w:numId w:val="1"/>
        </w:numPr>
        <w:shd w:val="clear" w:color="auto" w:fill="FFFFFF"/>
        <w:spacing w:before="48" w:after="48" w:line="288" w:lineRule="atLeast"/>
        <w:ind w:left="480"/>
        <w:rPr>
          <w:rFonts w:ascii="Times New Roman" w:eastAsia="Times New Roman" w:hAnsi="Times New Roman"/>
          <w:color w:val="19180B"/>
          <w:sz w:val="24"/>
          <w:szCs w:val="24"/>
          <w:lang w:eastAsia="tr-TR"/>
        </w:rPr>
      </w:pPr>
      <w:r>
        <w:rPr>
          <w:rFonts w:ascii="Times New Roman" w:eastAsia="Times New Roman" w:hAnsi="Times New Roman"/>
          <w:color w:val="19180B"/>
          <w:sz w:val="24"/>
          <w:szCs w:val="24"/>
          <w:lang w:eastAsia="tr-TR"/>
        </w:rPr>
        <w:t>Öğrenci Meclisi Başkanı ve ya Bir Temsilci</w:t>
      </w:r>
    </w:p>
    <w:p w:rsidR="00F73479" w:rsidRDefault="00F73479" w:rsidP="00F73479">
      <w:pPr>
        <w:shd w:val="clear" w:color="auto" w:fill="FFFFFF"/>
        <w:spacing w:before="48" w:after="48" w:line="288" w:lineRule="atLeast"/>
        <w:ind w:left="120"/>
        <w:rPr>
          <w:rFonts w:ascii="Times New Roman" w:eastAsia="Times New Roman" w:hAnsi="Times New Roman"/>
          <w:color w:val="19180B"/>
          <w:sz w:val="24"/>
          <w:szCs w:val="24"/>
          <w:lang w:eastAsia="tr-TR"/>
        </w:rPr>
      </w:pPr>
      <w:r>
        <w:rPr>
          <w:rFonts w:ascii="Times New Roman" w:eastAsia="Times New Roman" w:hAnsi="Times New Roman"/>
          <w:color w:val="19180B"/>
          <w:sz w:val="24"/>
          <w:szCs w:val="24"/>
          <w:lang w:eastAsia="tr-TR"/>
        </w:rPr>
        <w:t>Bu birimlerin görevi yukarda belirtilen genelgede aşağıdaki şekilde tanımlanmıştır.</w:t>
      </w:r>
    </w:p>
    <w:p w:rsidR="00F73479" w:rsidRDefault="00F73479" w:rsidP="00F73479">
      <w:pPr>
        <w:shd w:val="clear" w:color="auto" w:fill="FFFFFF"/>
        <w:spacing w:before="48" w:after="48" w:line="288" w:lineRule="atLeast"/>
        <w:rPr>
          <w:rFonts w:ascii="Times New Roman" w:hAnsi="Times New Roman"/>
          <w:b/>
          <w:sz w:val="24"/>
          <w:szCs w:val="24"/>
        </w:rPr>
      </w:pPr>
      <w:r>
        <w:rPr>
          <w:rFonts w:ascii="Times New Roman" w:hAnsi="Times New Roman"/>
          <w:b/>
          <w:sz w:val="24"/>
          <w:szCs w:val="24"/>
        </w:rPr>
        <w:t>Okul Yönetimlerince;</w:t>
      </w:r>
    </w:p>
    <w:p w:rsidR="00F73479" w:rsidRDefault="00F73479" w:rsidP="00F73479">
      <w:pPr>
        <w:numPr>
          <w:ilvl w:val="0"/>
          <w:numId w:val="2"/>
        </w:numPr>
        <w:shd w:val="clear" w:color="auto" w:fill="FFFFFF"/>
        <w:spacing w:before="48" w:after="48" w:line="288" w:lineRule="atLeast"/>
        <w:rPr>
          <w:rFonts w:ascii="Times New Roman" w:hAnsi="Times New Roman"/>
          <w:sz w:val="24"/>
          <w:szCs w:val="24"/>
        </w:rPr>
      </w:pPr>
      <w:r>
        <w:rPr>
          <w:rFonts w:ascii="Times New Roman" w:hAnsi="Times New Roman"/>
          <w:sz w:val="24"/>
          <w:szCs w:val="24"/>
        </w:rPr>
        <w:t xml:space="preserve">Okuldaki </w:t>
      </w:r>
      <w:proofErr w:type="spellStart"/>
      <w:r>
        <w:rPr>
          <w:rFonts w:ascii="Times New Roman" w:hAnsi="Times New Roman"/>
          <w:sz w:val="24"/>
          <w:szCs w:val="24"/>
        </w:rPr>
        <w:t>psikososyal</w:t>
      </w:r>
      <w:proofErr w:type="spellEnd"/>
      <w:r>
        <w:rPr>
          <w:rFonts w:ascii="Times New Roman" w:hAnsi="Times New Roman"/>
          <w:sz w:val="24"/>
          <w:szCs w:val="24"/>
        </w:rPr>
        <w:t xml:space="preserve"> müdahale hizmetlerine yönelik çalışmaları kolaylaştırıcı ve zenginleştirici önlemlerin alınması yönünde tüm olanakların harekete geçirilmesi. </w:t>
      </w:r>
    </w:p>
    <w:p w:rsidR="00F73479" w:rsidRDefault="00F73479" w:rsidP="00F73479">
      <w:pPr>
        <w:numPr>
          <w:ilvl w:val="0"/>
          <w:numId w:val="2"/>
        </w:numPr>
        <w:shd w:val="clear" w:color="auto" w:fill="FFFFFF"/>
        <w:spacing w:before="48" w:after="48" w:line="288" w:lineRule="atLeast"/>
        <w:rPr>
          <w:rFonts w:ascii="Times New Roman" w:hAnsi="Times New Roman"/>
          <w:sz w:val="24"/>
          <w:szCs w:val="24"/>
        </w:rPr>
      </w:pPr>
      <w:r>
        <w:rPr>
          <w:rFonts w:ascii="Times New Roman" w:hAnsi="Times New Roman"/>
          <w:sz w:val="24"/>
          <w:szCs w:val="24"/>
        </w:rPr>
        <w:t xml:space="preserve">Olası </w:t>
      </w:r>
      <w:proofErr w:type="spellStart"/>
      <w:r>
        <w:rPr>
          <w:rFonts w:ascii="Times New Roman" w:hAnsi="Times New Roman"/>
          <w:sz w:val="24"/>
          <w:szCs w:val="24"/>
        </w:rPr>
        <w:t>travmatik</w:t>
      </w:r>
      <w:proofErr w:type="spellEnd"/>
      <w:r>
        <w:rPr>
          <w:rFonts w:ascii="Times New Roman" w:hAnsi="Times New Roman"/>
          <w:sz w:val="24"/>
          <w:szCs w:val="24"/>
        </w:rPr>
        <w:t xml:space="preserve">/zorlu yaşam olaylarına karşı okul genelinde alınması gereken </w:t>
      </w:r>
      <w:proofErr w:type="spellStart"/>
      <w:r>
        <w:rPr>
          <w:rFonts w:ascii="Times New Roman" w:hAnsi="Times New Roman"/>
          <w:sz w:val="24"/>
          <w:szCs w:val="24"/>
        </w:rPr>
        <w:t>psikososyal</w:t>
      </w:r>
      <w:proofErr w:type="spellEnd"/>
      <w:r>
        <w:rPr>
          <w:rFonts w:ascii="Times New Roman" w:hAnsi="Times New Roman"/>
          <w:sz w:val="24"/>
          <w:szCs w:val="24"/>
        </w:rPr>
        <w:t xml:space="preserve"> müdahaleler konularında alınacak önlemler ve sunulacak hizmetler açısından okul eylem planlarının yapılması, </w:t>
      </w:r>
    </w:p>
    <w:p w:rsidR="00F73479" w:rsidRDefault="00F73479" w:rsidP="00F73479">
      <w:pPr>
        <w:numPr>
          <w:ilvl w:val="0"/>
          <w:numId w:val="2"/>
        </w:numPr>
        <w:shd w:val="clear" w:color="auto" w:fill="FFFFFF"/>
        <w:spacing w:before="48" w:after="48" w:line="288" w:lineRule="atLeast"/>
        <w:rPr>
          <w:rFonts w:ascii="Times New Roman" w:hAnsi="Times New Roman"/>
          <w:sz w:val="24"/>
          <w:szCs w:val="24"/>
        </w:rPr>
      </w:pPr>
      <w:r>
        <w:rPr>
          <w:rFonts w:ascii="Times New Roman" w:hAnsi="Times New Roman"/>
          <w:sz w:val="24"/>
          <w:szCs w:val="24"/>
        </w:rPr>
        <w:t>Okul eylem planları yapılırken oluşturulacak okul ekiplerinde okul müdürü ya da belirleyeceği bir müdür yardımcısı, bir öğretmen, bir veli ve öğrenci temsilcisi ile psikolojik danışmanın yer almasının sağlanması,</w:t>
      </w:r>
    </w:p>
    <w:p w:rsidR="00F73479" w:rsidRDefault="00F73479" w:rsidP="00F73479">
      <w:pPr>
        <w:numPr>
          <w:ilvl w:val="0"/>
          <w:numId w:val="2"/>
        </w:numPr>
        <w:shd w:val="clear" w:color="auto" w:fill="FFFFFF"/>
        <w:spacing w:before="48" w:after="48" w:line="288" w:lineRule="atLeast"/>
        <w:rPr>
          <w:rFonts w:ascii="Times New Roman" w:hAnsi="Times New Roman"/>
          <w:sz w:val="24"/>
          <w:szCs w:val="24"/>
        </w:rPr>
      </w:pPr>
      <w:r>
        <w:rPr>
          <w:rFonts w:ascii="Times New Roman" w:hAnsi="Times New Roman"/>
          <w:sz w:val="24"/>
          <w:szCs w:val="24"/>
        </w:rPr>
        <w:t xml:space="preserve">Okul ortamında öğrencilerin </w:t>
      </w:r>
      <w:proofErr w:type="spellStart"/>
      <w:r>
        <w:rPr>
          <w:rFonts w:ascii="Times New Roman" w:hAnsi="Times New Roman"/>
          <w:sz w:val="24"/>
          <w:szCs w:val="24"/>
        </w:rPr>
        <w:t>travmatik</w:t>
      </w:r>
      <w:proofErr w:type="spellEnd"/>
      <w:r>
        <w:rPr>
          <w:rFonts w:ascii="Times New Roman" w:hAnsi="Times New Roman"/>
          <w:sz w:val="24"/>
          <w:szCs w:val="24"/>
        </w:rPr>
        <w:t>/zorlu yaşam olaylarıyla (istismar, ihmal, fiziksel ve duygusal şiddet gibi) karşı karşıya kalmamaları için gereken her türlü özenin gösterilmesi,</w:t>
      </w:r>
    </w:p>
    <w:p w:rsidR="00F73479" w:rsidRDefault="00F73479" w:rsidP="00F73479">
      <w:pPr>
        <w:numPr>
          <w:ilvl w:val="0"/>
          <w:numId w:val="2"/>
        </w:numPr>
        <w:shd w:val="clear" w:color="auto" w:fill="FFFFFF"/>
        <w:spacing w:before="48" w:after="48" w:line="288" w:lineRule="atLeast"/>
        <w:rPr>
          <w:rFonts w:ascii="Times New Roman" w:hAnsi="Times New Roman"/>
          <w:sz w:val="24"/>
          <w:szCs w:val="24"/>
        </w:rPr>
      </w:pPr>
      <w:r>
        <w:rPr>
          <w:rFonts w:ascii="Times New Roman" w:hAnsi="Times New Roman"/>
          <w:sz w:val="24"/>
          <w:szCs w:val="24"/>
        </w:rPr>
        <w:t xml:space="preserve">Yaşanan </w:t>
      </w:r>
      <w:proofErr w:type="spellStart"/>
      <w:r>
        <w:rPr>
          <w:rFonts w:ascii="Times New Roman" w:hAnsi="Times New Roman"/>
          <w:sz w:val="24"/>
          <w:szCs w:val="24"/>
        </w:rPr>
        <w:t>travmatik</w:t>
      </w:r>
      <w:proofErr w:type="spellEnd"/>
      <w:r>
        <w:rPr>
          <w:rFonts w:ascii="Times New Roman" w:hAnsi="Times New Roman"/>
          <w:sz w:val="24"/>
          <w:szCs w:val="24"/>
        </w:rPr>
        <w:t>/zorlu yaşam olayları sırasında rehberlik ve araştırma merkezi ile iş birliğine geçilerek ortak hareket edilmesi ve bu yaşantıyla karşı karşıya kalmış kişilerin durumlarının izlenerek, gereken önlemlerin alınması ve yönlendirilmesi</w:t>
      </w:r>
    </w:p>
    <w:p w:rsidR="00F73479" w:rsidRDefault="00F73479" w:rsidP="00F73479">
      <w:pPr>
        <w:numPr>
          <w:ilvl w:val="0"/>
          <w:numId w:val="2"/>
        </w:numPr>
        <w:shd w:val="clear" w:color="auto" w:fill="FFFFFF"/>
        <w:spacing w:before="48" w:after="48" w:line="288" w:lineRule="atLeast"/>
        <w:rPr>
          <w:rFonts w:ascii="Times New Roman" w:hAnsi="Times New Roman"/>
          <w:sz w:val="24"/>
          <w:szCs w:val="24"/>
        </w:rPr>
      </w:pPr>
      <w:proofErr w:type="spellStart"/>
      <w:r>
        <w:rPr>
          <w:rFonts w:ascii="Times New Roman" w:hAnsi="Times New Roman"/>
          <w:sz w:val="24"/>
          <w:szCs w:val="24"/>
        </w:rPr>
        <w:t>Travmatik</w:t>
      </w:r>
      <w:proofErr w:type="spellEnd"/>
      <w:r>
        <w:rPr>
          <w:rFonts w:ascii="Times New Roman" w:hAnsi="Times New Roman"/>
          <w:sz w:val="24"/>
          <w:szCs w:val="24"/>
        </w:rPr>
        <w:t xml:space="preserve">/zorlu yaşam olaylarından sonra gerekli bilgilerin aktarılmasında ne kadar ve nasıl açıklama yapılacağı konusunda rehberlik ve psikolojik danışma servisiyle birlikte hareket edilmesi. </w:t>
      </w:r>
    </w:p>
    <w:p w:rsidR="00F73479" w:rsidRDefault="00F73479" w:rsidP="00F73479">
      <w:pPr>
        <w:numPr>
          <w:ilvl w:val="0"/>
          <w:numId w:val="2"/>
        </w:numPr>
        <w:shd w:val="clear" w:color="auto" w:fill="FFFFFF"/>
        <w:spacing w:before="48" w:after="48" w:line="288" w:lineRule="atLeast"/>
        <w:rPr>
          <w:rFonts w:ascii="Times New Roman" w:hAnsi="Times New Roman"/>
          <w:sz w:val="24"/>
          <w:szCs w:val="24"/>
        </w:rPr>
      </w:pPr>
      <w:r>
        <w:rPr>
          <w:rFonts w:ascii="Times New Roman" w:hAnsi="Times New Roman"/>
          <w:sz w:val="24"/>
          <w:szCs w:val="24"/>
        </w:rPr>
        <w:t xml:space="preserve">Okulda güven ortamının sağlanması açısından, rehberlik ve psikolojik danışma servisinin çalışma etiğine sadık kalınması ve servisin çalışma odası ve fiziksel donanımına gereken özenin gösterilmesi, </w:t>
      </w:r>
    </w:p>
    <w:p w:rsidR="00F73479" w:rsidRDefault="00F73479" w:rsidP="00F73479">
      <w:pPr>
        <w:numPr>
          <w:ilvl w:val="0"/>
          <w:numId w:val="2"/>
        </w:numPr>
        <w:shd w:val="clear" w:color="auto" w:fill="FFFFFF"/>
        <w:spacing w:before="48" w:after="48" w:line="288" w:lineRule="atLeast"/>
        <w:rPr>
          <w:rFonts w:ascii="Times New Roman" w:eastAsia="Times New Roman" w:hAnsi="Times New Roman"/>
          <w:color w:val="19180B"/>
          <w:sz w:val="24"/>
          <w:szCs w:val="24"/>
          <w:lang w:eastAsia="tr-TR"/>
        </w:rPr>
      </w:pPr>
      <w:r>
        <w:rPr>
          <w:rFonts w:ascii="Times New Roman" w:hAnsi="Times New Roman"/>
          <w:sz w:val="24"/>
          <w:szCs w:val="24"/>
        </w:rPr>
        <w:t>Öğrenci devamsızlık durumlarında derhal velilerle bağlantı kurularak gerekli işbirliğinin sağlanması,</w:t>
      </w:r>
    </w:p>
    <w:p w:rsidR="00F73479" w:rsidRDefault="00F73479" w:rsidP="00F73479">
      <w:pPr>
        <w:spacing w:after="0" w:line="240" w:lineRule="auto"/>
        <w:rPr>
          <w:rFonts w:ascii="Times New Roman" w:hAnsi="Times New Roman"/>
          <w:b/>
          <w:sz w:val="24"/>
          <w:szCs w:val="24"/>
        </w:rPr>
      </w:pPr>
      <w:r>
        <w:rPr>
          <w:rFonts w:ascii="Times New Roman" w:hAnsi="Times New Roman"/>
          <w:b/>
          <w:sz w:val="24"/>
          <w:szCs w:val="24"/>
        </w:rPr>
        <w:t>Rehberlik ve Psikolojik Danışma Servislerince;</w:t>
      </w:r>
    </w:p>
    <w:p w:rsidR="00F73479" w:rsidRDefault="00F73479" w:rsidP="00F73479">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Rehberlik ve araştırma merkezini, okul eylem planı, eğitim gereksinimleri konularında bilgilendirmek ve ilde yapılan çalışmalar hakkında bilgi isteyerek gerekli işbirliğini sağlaması</w:t>
      </w:r>
    </w:p>
    <w:p w:rsidR="00F73479" w:rsidRDefault="00F73479" w:rsidP="00F73479">
      <w:pPr>
        <w:numPr>
          <w:ilvl w:val="0"/>
          <w:numId w:val="3"/>
        </w:numPr>
        <w:spacing w:after="0" w:line="240" w:lineRule="auto"/>
        <w:jc w:val="both"/>
        <w:rPr>
          <w:rFonts w:ascii="Times New Roman" w:hAnsi="Times New Roman"/>
          <w:sz w:val="24"/>
          <w:szCs w:val="24"/>
        </w:rPr>
      </w:pPr>
      <w:r>
        <w:rPr>
          <w:rFonts w:ascii="Times New Roman" w:hAnsi="Times New Roman"/>
          <w:sz w:val="24"/>
          <w:szCs w:val="24"/>
        </w:rPr>
        <w:lastRenderedPageBreak/>
        <w:t xml:space="preserve">Okul yönetimi ve ailelerle yapılan eğitim çalışmalarında onlara gerekli anlayış ve bilginin kazandırılması, okulda yürütülecek diğer </w:t>
      </w:r>
      <w:proofErr w:type="spellStart"/>
      <w:r>
        <w:rPr>
          <w:rFonts w:ascii="Times New Roman" w:hAnsi="Times New Roman"/>
          <w:sz w:val="24"/>
          <w:szCs w:val="24"/>
        </w:rPr>
        <w:t>psikososyal</w:t>
      </w:r>
      <w:proofErr w:type="spellEnd"/>
      <w:r>
        <w:rPr>
          <w:rFonts w:ascii="Times New Roman" w:hAnsi="Times New Roman"/>
          <w:sz w:val="24"/>
          <w:szCs w:val="24"/>
        </w:rPr>
        <w:t xml:space="preserve"> planlamalarda ise onlardan gereken desteğin alınmasına özen gösterilmesi, </w:t>
      </w:r>
    </w:p>
    <w:p w:rsidR="00F73479" w:rsidRDefault="00F73479" w:rsidP="00F73479">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Okul eylem planı doğrultusunda yürütülen </w:t>
      </w:r>
      <w:proofErr w:type="spellStart"/>
      <w:r>
        <w:rPr>
          <w:rFonts w:ascii="Times New Roman" w:hAnsi="Times New Roman"/>
          <w:sz w:val="24"/>
          <w:szCs w:val="24"/>
        </w:rPr>
        <w:t>psikososyal</w:t>
      </w:r>
      <w:proofErr w:type="spellEnd"/>
      <w:r>
        <w:rPr>
          <w:rFonts w:ascii="Times New Roman" w:hAnsi="Times New Roman"/>
          <w:sz w:val="24"/>
          <w:szCs w:val="24"/>
        </w:rPr>
        <w:t xml:space="preserve"> müdahale hizmetlerinde, okul ortamını ve öğrencilerin ailelerinin yanı sıra ilişkiye girdikleri yakın çevreyi de içine alan (kantin işletmecisi, servis şoförü, çevre esnafı vb.) bütünsel bir yaklaşımla; olumlu bir psikolojik atmosfer oluşturulması, </w:t>
      </w:r>
    </w:p>
    <w:p w:rsidR="00F73479" w:rsidRDefault="00F73479" w:rsidP="00F73479">
      <w:pPr>
        <w:numPr>
          <w:ilvl w:val="0"/>
          <w:numId w:val="3"/>
        </w:numPr>
        <w:spacing w:after="0" w:line="240" w:lineRule="auto"/>
        <w:jc w:val="both"/>
        <w:rPr>
          <w:rFonts w:ascii="Times New Roman" w:hAnsi="Times New Roman"/>
          <w:sz w:val="24"/>
          <w:szCs w:val="24"/>
        </w:rPr>
      </w:pPr>
      <w:proofErr w:type="spellStart"/>
      <w:r>
        <w:rPr>
          <w:rFonts w:ascii="Times New Roman" w:hAnsi="Times New Roman"/>
          <w:sz w:val="24"/>
          <w:szCs w:val="24"/>
        </w:rPr>
        <w:t>Psikososyal</w:t>
      </w:r>
      <w:proofErr w:type="spellEnd"/>
      <w:r>
        <w:rPr>
          <w:rFonts w:ascii="Times New Roman" w:hAnsi="Times New Roman"/>
          <w:sz w:val="24"/>
          <w:szCs w:val="24"/>
        </w:rPr>
        <w:t xml:space="preserve"> müdahale hizmetlerinin yanı sıra öğrencilere zaman yönetimi, olumlu benlik gelişimi, problem çözme becerileri, olumlu serbest zaman etkinlikleri konularını da içeren geniş bir perspektifle bilgilendirmeye veya beceri kazandırmaya yönelik grup çalışmalarına öncelik verilmesi,</w:t>
      </w:r>
    </w:p>
    <w:p w:rsidR="00F73479" w:rsidRDefault="00F73479" w:rsidP="00F73479">
      <w:pPr>
        <w:numPr>
          <w:ilvl w:val="0"/>
          <w:numId w:val="3"/>
        </w:numPr>
        <w:spacing w:after="0" w:line="240" w:lineRule="auto"/>
        <w:jc w:val="both"/>
        <w:rPr>
          <w:rFonts w:ascii="Comic Sans MS" w:hAnsi="Comic Sans MS" w:cs="Arial"/>
          <w:sz w:val="20"/>
          <w:szCs w:val="20"/>
        </w:rPr>
      </w:pPr>
      <w:r>
        <w:rPr>
          <w:rFonts w:ascii="Times New Roman" w:hAnsi="Times New Roman"/>
          <w:sz w:val="24"/>
          <w:szCs w:val="24"/>
        </w:rPr>
        <w:t xml:space="preserve">Okulda olası </w:t>
      </w:r>
      <w:proofErr w:type="spellStart"/>
      <w:r>
        <w:rPr>
          <w:rFonts w:ascii="Times New Roman" w:hAnsi="Times New Roman"/>
          <w:sz w:val="24"/>
          <w:szCs w:val="24"/>
        </w:rPr>
        <w:t>travmatik</w:t>
      </w:r>
      <w:proofErr w:type="spellEnd"/>
      <w:r>
        <w:rPr>
          <w:rFonts w:ascii="Times New Roman" w:hAnsi="Times New Roman"/>
          <w:sz w:val="24"/>
          <w:szCs w:val="24"/>
        </w:rPr>
        <w:t xml:space="preserve">/zorlu yaşam olaylarına karşı okul genelinde alınması gereken </w:t>
      </w:r>
      <w:proofErr w:type="spellStart"/>
      <w:r>
        <w:rPr>
          <w:rFonts w:ascii="Times New Roman" w:hAnsi="Times New Roman"/>
          <w:sz w:val="24"/>
          <w:szCs w:val="24"/>
        </w:rPr>
        <w:t>psikososyal</w:t>
      </w:r>
      <w:proofErr w:type="spellEnd"/>
      <w:r>
        <w:rPr>
          <w:rFonts w:ascii="Times New Roman" w:hAnsi="Times New Roman"/>
          <w:sz w:val="24"/>
          <w:szCs w:val="24"/>
        </w:rPr>
        <w:t xml:space="preserve"> müdahaleler konularında alınacak önlemler ve sunulacak hizmetler açısından rehberlik ve araştırma merkezi ve okul yönetimi ile işbirliği yapılarak okul eylem planlarının hazırlanması</w:t>
      </w:r>
      <w:r>
        <w:rPr>
          <w:rFonts w:ascii="Comic Sans MS" w:hAnsi="Comic Sans MS"/>
          <w:sz w:val="24"/>
          <w:szCs w:val="24"/>
        </w:rPr>
        <w:t xml:space="preserve"> </w:t>
      </w:r>
      <w:r>
        <w:rPr>
          <w:rFonts w:ascii="Comic Sans MS" w:hAnsi="Comic Sans MS"/>
          <w:sz w:val="24"/>
          <w:szCs w:val="24"/>
        </w:rPr>
        <w:br w:type="page"/>
      </w:r>
    </w:p>
    <w:tbl>
      <w:tblPr>
        <w:tblpPr w:leftFromText="141" w:rightFromText="141" w:vertAnchor="text" w:horzAnchor="margin" w:tblpXSpec="center" w:tblpY="-1068"/>
        <w:tblW w:w="15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firstRow="1" w:lastRow="0" w:firstColumn="1" w:lastColumn="0" w:noHBand="0" w:noVBand="0"/>
      </w:tblPr>
      <w:tblGrid>
        <w:gridCol w:w="541"/>
        <w:gridCol w:w="2903"/>
        <w:gridCol w:w="2245"/>
        <w:gridCol w:w="1689"/>
        <w:gridCol w:w="1500"/>
        <w:gridCol w:w="236"/>
        <w:gridCol w:w="1848"/>
        <w:gridCol w:w="1228"/>
        <w:gridCol w:w="3800"/>
      </w:tblGrid>
      <w:tr w:rsidR="00F73479" w:rsidTr="00F73479">
        <w:trPr>
          <w:trHeight w:val="1039"/>
        </w:trPr>
        <w:tc>
          <w:tcPr>
            <w:tcW w:w="541" w:type="dxa"/>
            <w:tcBorders>
              <w:top w:val="single" w:sz="4" w:space="0" w:color="auto"/>
              <w:left w:val="single" w:sz="4" w:space="0" w:color="auto"/>
              <w:bottom w:val="single" w:sz="4" w:space="0" w:color="auto"/>
              <w:right w:val="single" w:sz="4" w:space="0" w:color="auto"/>
            </w:tcBorders>
            <w:shd w:val="clear" w:color="auto" w:fill="FFFFFF"/>
            <w:vAlign w:val="center"/>
          </w:tcPr>
          <w:p w:rsidR="00F73479" w:rsidRDefault="00F73479" w:rsidP="00F73479">
            <w:pPr>
              <w:spacing w:after="0" w:line="240" w:lineRule="auto"/>
              <w:jc w:val="center"/>
              <w:rPr>
                <w:rFonts w:ascii="Times New Roman" w:hAnsi="Times New Roman"/>
                <w:b/>
                <w:color w:val="000000"/>
                <w:lang w:eastAsia="tr-TR"/>
              </w:rPr>
            </w:pPr>
          </w:p>
          <w:p w:rsidR="00F73479" w:rsidRDefault="00F73479" w:rsidP="00F73479">
            <w:pPr>
              <w:spacing w:after="0" w:line="240" w:lineRule="auto"/>
              <w:jc w:val="center"/>
              <w:rPr>
                <w:rFonts w:ascii="Times New Roman" w:hAnsi="Times New Roman"/>
                <w:b/>
                <w:color w:val="000000"/>
                <w:lang w:eastAsia="tr-TR"/>
              </w:rPr>
            </w:pPr>
            <w:r>
              <w:rPr>
                <w:rFonts w:ascii="Times New Roman" w:hAnsi="Times New Roman"/>
                <w:b/>
                <w:color w:val="000000"/>
                <w:lang w:eastAsia="tr-TR"/>
              </w:rPr>
              <w:t>NO</w:t>
            </w:r>
          </w:p>
          <w:p w:rsidR="00F73479" w:rsidRDefault="00F73479" w:rsidP="00F73479">
            <w:pPr>
              <w:spacing w:after="0" w:line="240" w:lineRule="auto"/>
              <w:jc w:val="center"/>
              <w:rPr>
                <w:rFonts w:ascii="Times New Roman" w:hAnsi="Times New Roman"/>
                <w:b/>
                <w:color w:val="000000"/>
                <w:lang w:eastAsia="tr-TR"/>
              </w:rPr>
            </w:pPr>
          </w:p>
        </w:tc>
        <w:tc>
          <w:tcPr>
            <w:tcW w:w="29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3479" w:rsidRDefault="00F73479" w:rsidP="00F73479">
            <w:pPr>
              <w:spacing w:after="0" w:line="240" w:lineRule="auto"/>
              <w:jc w:val="center"/>
              <w:rPr>
                <w:rFonts w:ascii="Times New Roman" w:hAnsi="Times New Roman"/>
                <w:b/>
                <w:color w:val="000000"/>
                <w:lang w:eastAsia="tr-TR"/>
              </w:rPr>
            </w:pPr>
            <w:r>
              <w:rPr>
                <w:rFonts w:ascii="Times New Roman" w:hAnsi="Times New Roman"/>
                <w:b/>
                <w:color w:val="000000"/>
                <w:lang w:eastAsia="tr-TR"/>
              </w:rPr>
              <w:t>ETKİNLİĞİN TÜRÜ</w:t>
            </w:r>
          </w:p>
        </w:tc>
        <w:tc>
          <w:tcPr>
            <w:tcW w:w="2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3479" w:rsidRDefault="00F73479" w:rsidP="00F73479">
            <w:pPr>
              <w:spacing w:after="0" w:line="240" w:lineRule="auto"/>
              <w:jc w:val="center"/>
              <w:rPr>
                <w:rFonts w:ascii="Times New Roman" w:hAnsi="Times New Roman"/>
                <w:b/>
                <w:color w:val="000000"/>
                <w:lang w:eastAsia="tr-TR"/>
              </w:rPr>
            </w:pPr>
            <w:r>
              <w:rPr>
                <w:rFonts w:ascii="Times New Roman" w:hAnsi="Times New Roman"/>
                <w:b/>
                <w:color w:val="000000"/>
                <w:lang w:eastAsia="tr-TR"/>
              </w:rPr>
              <w:t>ETKİNLİĞİN KONUSU</w:t>
            </w:r>
          </w:p>
        </w:tc>
        <w:tc>
          <w:tcPr>
            <w:tcW w:w="16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3479" w:rsidRDefault="00F73479" w:rsidP="00F73479">
            <w:pPr>
              <w:spacing w:after="0" w:line="240" w:lineRule="auto"/>
              <w:jc w:val="center"/>
              <w:rPr>
                <w:rFonts w:ascii="Times New Roman" w:hAnsi="Times New Roman"/>
                <w:b/>
                <w:color w:val="000000"/>
                <w:lang w:eastAsia="tr-TR"/>
              </w:rPr>
            </w:pPr>
            <w:r>
              <w:rPr>
                <w:rFonts w:ascii="Times New Roman" w:hAnsi="Times New Roman"/>
                <w:b/>
                <w:color w:val="000000"/>
                <w:lang w:eastAsia="tr-TR"/>
              </w:rPr>
              <w:t>ETKİNLİĞİN AMACI</w:t>
            </w:r>
          </w:p>
        </w:tc>
        <w:tc>
          <w:tcPr>
            <w:tcW w:w="173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73479" w:rsidRDefault="00F73479" w:rsidP="00F73479">
            <w:pPr>
              <w:spacing w:after="0" w:line="240" w:lineRule="auto"/>
              <w:jc w:val="center"/>
              <w:rPr>
                <w:rFonts w:ascii="Times New Roman" w:hAnsi="Times New Roman"/>
                <w:b/>
                <w:color w:val="000000"/>
                <w:lang w:eastAsia="tr-TR"/>
              </w:rPr>
            </w:pPr>
            <w:r>
              <w:rPr>
                <w:rFonts w:ascii="Times New Roman" w:hAnsi="Times New Roman"/>
                <w:b/>
                <w:color w:val="000000"/>
                <w:lang w:eastAsia="tr-TR"/>
              </w:rPr>
              <w:t>İŞBİRLİĞİ YAPILACAK KURUM -KİŞİLER</w:t>
            </w: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3479" w:rsidRDefault="00F73479" w:rsidP="00F73479">
            <w:pPr>
              <w:spacing w:after="0" w:line="240" w:lineRule="auto"/>
              <w:jc w:val="center"/>
              <w:rPr>
                <w:rFonts w:ascii="Times New Roman" w:hAnsi="Times New Roman"/>
                <w:b/>
                <w:color w:val="000000"/>
                <w:lang w:eastAsia="tr-TR"/>
              </w:rPr>
            </w:pPr>
            <w:r>
              <w:rPr>
                <w:rFonts w:ascii="Times New Roman" w:hAnsi="Times New Roman"/>
                <w:b/>
                <w:color w:val="000000"/>
                <w:lang w:eastAsia="tr-TR"/>
              </w:rPr>
              <w:t>SORUMLU KİŞİ-KURUM</w:t>
            </w:r>
          </w:p>
        </w:tc>
        <w:tc>
          <w:tcPr>
            <w:tcW w:w="12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3479" w:rsidRDefault="00F73479" w:rsidP="00F73479">
            <w:pPr>
              <w:spacing w:after="0" w:line="240" w:lineRule="auto"/>
              <w:jc w:val="center"/>
              <w:rPr>
                <w:rFonts w:ascii="Times New Roman" w:hAnsi="Times New Roman"/>
                <w:b/>
                <w:color w:val="000000"/>
                <w:lang w:eastAsia="tr-TR"/>
              </w:rPr>
            </w:pPr>
            <w:r>
              <w:rPr>
                <w:rFonts w:ascii="Times New Roman" w:hAnsi="Times New Roman"/>
                <w:b/>
                <w:color w:val="000000"/>
                <w:lang w:eastAsia="tr-TR"/>
              </w:rPr>
              <w:t>ÇALIŞMA TARİHİ</w:t>
            </w:r>
          </w:p>
        </w:tc>
        <w:tc>
          <w:tcPr>
            <w:tcW w:w="3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3479" w:rsidRDefault="00F73479" w:rsidP="00F73479">
            <w:pPr>
              <w:spacing w:after="0" w:line="240" w:lineRule="auto"/>
              <w:jc w:val="center"/>
              <w:rPr>
                <w:rFonts w:ascii="Times New Roman" w:hAnsi="Times New Roman"/>
                <w:b/>
                <w:color w:val="000000"/>
                <w:lang w:eastAsia="tr-TR"/>
              </w:rPr>
            </w:pPr>
            <w:r>
              <w:rPr>
                <w:rFonts w:ascii="Times New Roman" w:hAnsi="Times New Roman"/>
                <w:b/>
                <w:color w:val="000000"/>
                <w:lang w:eastAsia="tr-TR"/>
              </w:rPr>
              <w:t>AÇIKLAMALAR</w:t>
            </w:r>
          </w:p>
        </w:tc>
      </w:tr>
      <w:tr w:rsidR="00F73479" w:rsidTr="00F73479">
        <w:trPr>
          <w:trHeight w:val="2138"/>
        </w:trPr>
        <w:tc>
          <w:tcPr>
            <w:tcW w:w="5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3479" w:rsidRDefault="00F73479" w:rsidP="00F7347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c>
          <w:tcPr>
            <w:tcW w:w="2903" w:type="dxa"/>
            <w:tcBorders>
              <w:top w:val="single" w:sz="4" w:space="0" w:color="auto"/>
              <w:left w:val="single" w:sz="4" w:space="0" w:color="auto"/>
              <w:bottom w:val="single" w:sz="4" w:space="0" w:color="auto"/>
              <w:right w:val="single" w:sz="4" w:space="0" w:color="auto"/>
            </w:tcBorders>
            <w:shd w:val="clear" w:color="auto" w:fill="FFFFFF"/>
            <w:vAlign w:val="center"/>
          </w:tcPr>
          <w:p w:rsidR="00F73479" w:rsidRDefault="00F73479" w:rsidP="00F73479">
            <w:pPr>
              <w:spacing w:after="0" w:line="240" w:lineRule="auto"/>
              <w:rPr>
                <w:rFonts w:ascii="Times New Roman" w:hAnsi="Times New Roman"/>
                <w:color w:val="000000"/>
                <w:sz w:val="20"/>
                <w:szCs w:val="20"/>
              </w:rPr>
            </w:pPr>
            <w:proofErr w:type="spellStart"/>
            <w:r>
              <w:rPr>
                <w:rFonts w:ascii="Times New Roman" w:hAnsi="Times New Roman"/>
                <w:color w:val="000000"/>
                <w:sz w:val="20"/>
                <w:szCs w:val="20"/>
              </w:rPr>
              <w:t>Psikososyal</w:t>
            </w:r>
            <w:proofErr w:type="spellEnd"/>
            <w:r>
              <w:rPr>
                <w:rFonts w:ascii="Times New Roman" w:hAnsi="Times New Roman"/>
                <w:color w:val="000000"/>
                <w:sz w:val="20"/>
                <w:szCs w:val="20"/>
              </w:rPr>
              <w:t xml:space="preserve"> Koruma Önleme ve Müdahale Hizmetleri Okul Ekibinin oluşturulması.</w:t>
            </w:r>
          </w:p>
          <w:p w:rsidR="00F73479" w:rsidRDefault="00F73479" w:rsidP="00F73479">
            <w:pPr>
              <w:spacing w:after="0" w:line="240" w:lineRule="auto"/>
              <w:rPr>
                <w:rFonts w:ascii="Times New Roman" w:hAnsi="Times New Roman"/>
                <w:color w:val="000000"/>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3479" w:rsidRDefault="00F73479" w:rsidP="00F73479">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Yıl boyunca Çalışacak </w:t>
            </w:r>
            <w:proofErr w:type="gramStart"/>
            <w:r>
              <w:rPr>
                <w:rFonts w:ascii="Times New Roman" w:hAnsi="Times New Roman"/>
                <w:color w:val="000000"/>
                <w:sz w:val="20"/>
                <w:szCs w:val="20"/>
              </w:rPr>
              <w:t>Ekibin  oluşturulması</w:t>
            </w:r>
            <w:proofErr w:type="gramEnd"/>
          </w:p>
        </w:tc>
        <w:tc>
          <w:tcPr>
            <w:tcW w:w="1689" w:type="dxa"/>
            <w:tcBorders>
              <w:top w:val="single" w:sz="4" w:space="0" w:color="auto"/>
              <w:left w:val="single" w:sz="4" w:space="0" w:color="auto"/>
              <w:bottom w:val="single" w:sz="4" w:space="0" w:color="auto"/>
              <w:right w:val="single" w:sz="4" w:space="0" w:color="auto"/>
            </w:tcBorders>
            <w:shd w:val="clear" w:color="auto" w:fill="FFFFFF"/>
            <w:vAlign w:val="center"/>
          </w:tcPr>
          <w:p w:rsidR="00F73479" w:rsidRDefault="00F73479" w:rsidP="00F73479">
            <w:pPr>
              <w:spacing w:after="0" w:line="240" w:lineRule="auto"/>
              <w:rPr>
                <w:rFonts w:ascii="Times New Roman" w:hAnsi="Times New Roman"/>
                <w:color w:val="000000"/>
                <w:sz w:val="20"/>
                <w:szCs w:val="20"/>
              </w:rPr>
            </w:pPr>
          </w:p>
          <w:p w:rsidR="00F73479" w:rsidRDefault="00F73479" w:rsidP="00F73479">
            <w:pPr>
              <w:spacing w:after="0" w:line="240" w:lineRule="auto"/>
              <w:rPr>
                <w:rFonts w:ascii="Times New Roman" w:hAnsi="Times New Roman"/>
                <w:color w:val="000000"/>
                <w:sz w:val="20"/>
                <w:szCs w:val="20"/>
              </w:rPr>
            </w:pPr>
            <w:proofErr w:type="spellStart"/>
            <w:r>
              <w:rPr>
                <w:rFonts w:ascii="Times New Roman" w:hAnsi="Times New Roman"/>
                <w:color w:val="000000"/>
                <w:sz w:val="20"/>
                <w:szCs w:val="20"/>
              </w:rPr>
              <w:t>Psikososyal</w:t>
            </w:r>
            <w:proofErr w:type="spellEnd"/>
            <w:r>
              <w:rPr>
                <w:rFonts w:ascii="Times New Roman" w:hAnsi="Times New Roman"/>
                <w:color w:val="000000"/>
                <w:sz w:val="20"/>
                <w:szCs w:val="20"/>
              </w:rPr>
              <w:t xml:space="preserve"> çalışmaların planlanması ve yürütülmesi.</w:t>
            </w:r>
          </w:p>
        </w:tc>
        <w:tc>
          <w:tcPr>
            <w:tcW w:w="173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73479" w:rsidRDefault="00F73479" w:rsidP="00F73479">
            <w:pPr>
              <w:spacing w:after="0" w:line="240" w:lineRule="auto"/>
              <w:rPr>
                <w:rFonts w:ascii="Times New Roman" w:hAnsi="Times New Roman"/>
                <w:color w:val="000000"/>
                <w:sz w:val="20"/>
                <w:szCs w:val="20"/>
              </w:rPr>
            </w:pPr>
            <w:r>
              <w:rPr>
                <w:rFonts w:ascii="Times New Roman" w:hAnsi="Times New Roman"/>
                <w:color w:val="000000"/>
                <w:sz w:val="20"/>
                <w:szCs w:val="20"/>
              </w:rPr>
              <w:t>Okul idaresi</w:t>
            </w:r>
          </w:p>
          <w:p w:rsidR="00F73479" w:rsidRDefault="00F73479" w:rsidP="00F73479">
            <w:pPr>
              <w:spacing w:after="0" w:line="240" w:lineRule="auto"/>
              <w:rPr>
                <w:rFonts w:ascii="Times New Roman" w:hAnsi="Times New Roman"/>
                <w:color w:val="000000"/>
                <w:sz w:val="20"/>
                <w:szCs w:val="20"/>
              </w:rPr>
            </w:pPr>
            <w:r>
              <w:rPr>
                <w:rFonts w:ascii="Times New Roman" w:hAnsi="Times New Roman"/>
                <w:color w:val="000000"/>
                <w:sz w:val="20"/>
                <w:szCs w:val="20"/>
              </w:rPr>
              <w:t>Rehberlik servisi</w:t>
            </w: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3479" w:rsidRDefault="00F73479" w:rsidP="00F73479">
            <w:pPr>
              <w:spacing w:after="0" w:line="240" w:lineRule="auto"/>
              <w:rPr>
                <w:rFonts w:ascii="Times New Roman" w:hAnsi="Times New Roman"/>
                <w:color w:val="000000"/>
                <w:sz w:val="20"/>
                <w:szCs w:val="20"/>
              </w:rPr>
            </w:pPr>
            <w:r>
              <w:rPr>
                <w:rFonts w:ascii="Times New Roman" w:hAnsi="Times New Roman"/>
                <w:color w:val="000000"/>
                <w:sz w:val="20"/>
                <w:szCs w:val="20"/>
              </w:rPr>
              <w:t>Okul Müdürlüğü</w:t>
            </w:r>
          </w:p>
        </w:tc>
        <w:tc>
          <w:tcPr>
            <w:tcW w:w="12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7493" w:rsidRDefault="00F73479" w:rsidP="00D2749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Eylül </w:t>
            </w:r>
          </w:p>
          <w:p w:rsidR="00F73479" w:rsidRDefault="00D27493" w:rsidP="00D2749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3.hafta</w:t>
            </w:r>
          </w:p>
        </w:tc>
        <w:tc>
          <w:tcPr>
            <w:tcW w:w="3800" w:type="dxa"/>
            <w:tcBorders>
              <w:top w:val="single" w:sz="4" w:space="0" w:color="auto"/>
              <w:left w:val="single" w:sz="4" w:space="0" w:color="auto"/>
              <w:bottom w:val="single" w:sz="4" w:space="0" w:color="auto"/>
              <w:right w:val="single" w:sz="4" w:space="0" w:color="auto"/>
            </w:tcBorders>
            <w:shd w:val="clear" w:color="auto" w:fill="FFFFFF"/>
            <w:vAlign w:val="center"/>
          </w:tcPr>
          <w:p w:rsidR="00F73479" w:rsidRDefault="00F73479" w:rsidP="00F73479">
            <w:pPr>
              <w:spacing w:after="0" w:line="240" w:lineRule="auto"/>
              <w:rPr>
                <w:rFonts w:ascii="Times New Roman" w:hAnsi="Times New Roman"/>
                <w:color w:val="000000"/>
                <w:sz w:val="20"/>
                <w:szCs w:val="20"/>
              </w:rPr>
            </w:pPr>
          </w:p>
          <w:p w:rsidR="00F73479" w:rsidRDefault="00F73479" w:rsidP="00F73479">
            <w:pPr>
              <w:spacing w:after="0" w:line="240" w:lineRule="auto"/>
              <w:rPr>
                <w:rFonts w:ascii="Times New Roman" w:hAnsi="Times New Roman"/>
                <w:color w:val="000000"/>
                <w:sz w:val="20"/>
                <w:szCs w:val="20"/>
              </w:rPr>
            </w:pPr>
            <w:proofErr w:type="spellStart"/>
            <w:r>
              <w:rPr>
                <w:rFonts w:ascii="Times New Roman" w:hAnsi="Times New Roman"/>
                <w:color w:val="000000"/>
                <w:sz w:val="20"/>
                <w:szCs w:val="20"/>
              </w:rPr>
              <w:t>Psikososyal</w:t>
            </w:r>
            <w:proofErr w:type="spellEnd"/>
            <w:r>
              <w:rPr>
                <w:rFonts w:ascii="Times New Roman" w:hAnsi="Times New Roman"/>
                <w:color w:val="000000"/>
                <w:sz w:val="20"/>
                <w:szCs w:val="20"/>
              </w:rPr>
              <w:t xml:space="preserve"> Koruma Önleme ve Müdahale Ekip üyeleri</w:t>
            </w:r>
          </w:p>
          <w:p w:rsidR="00F73479" w:rsidRDefault="00F73479" w:rsidP="00F73479">
            <w:pPr>
              <w:numPr>
                <w:ilvl w:val="0"/>
                <w:numId w:val="4"/>
              </w:numPr>
              <w:spacing w:after="0" w:line="240" w:lineRule="auto"/>
              <w:rPr>
                <w:rFonts w:ascii="Times New Roman" w:hAnsi="Times New Roman"/>
                <w:color w:val="000000"/>
                <w:sz w:val="20"/>
                <w:szCs w:val="20"/>
              </w:rPr>
            </w:pPr>
            <w:r>
              <w:rPr>
                <w:rFonts w:ascii="Times New Roman" w:hAnsi="Times New Roman"/>
                <w:color w:val="000000"/>
                <w:sz w:val="20"/>
                <w:szCs w:val="20"/>
              </w:rPr>
              <w:t>Okul Müdürü,</w:t>
            </w:r>
          </w:p>
          <w:p w:rsidR="00F73479" w:rsidRDefault="00F73479" w:rsidP="00F73479">
            <w:pPr>
              <w:numPr>
                <w:ilvl w:val="0"/>
                <w:numId w:val="4"/>
              </w:numPr>
              <w:spacing w:after="0" w:line="240" w:lineRule="auto"/>
              <w:rPr>
                <w:rFonts w:ascii="Times New Roman" w:hAnsi="Times New Roman"/>
                <w:color w:val="000000"/>
                <w:sz w:val="20"/>
                <w:szCs w:val="20"/>
              </w:rPr>
            </w:pPr>
            <w:r>
              <w:rPr>
                <w:rFonts w:ascii="Times New Roman" w:hAnsi="Times New Roman"/>
                <w:color w:val="000000"/>
                <w:sz w:val="20"/>
                <w:szCs w:val="20"/>
              </w:rPr>
              <w:t>Müdür Yardımcısı,</w:t>
            </w:r>
          </w:p>
          <w:p w:rsidR="00F73479" w:rsidRDefault="00F73479" w:rsidP="00F73479">
            <w:pPr>
              <w:numPr>
                <w:ilvl w:val="0"/>
                <w:numId w:val="4"/>
              </w:numPr>
              <w:spacing w:after="0" w:line="240" w:lineRule="auto"/>
              <w:rPr>
                <w:rFonts w:ascii="Times New Roman" w:hAnsi="Times New Roman"/>
                <w:color w:val="000000"/>
                <w:sz w:val="20"/>
                <w:szCs w:val="20"/>
              </w:rPr>
            </w:pPr>
            <w:r>
              <w:rPr>
                <w:rFonts w:ascii="Times New Roman" w:hAnsi="Times New Roman"/>
                <w:color w:val="000000"/>
                <w:sz w:val="20"/>
                <w:szCs w:val="20"/>
              </w:rPr>
              <w:t>Rehberlik Öğretmeni</w:t>
            </w:r>
          </w:p>
          <w:p w:rsidR="00F73479" w:rsidRDefault="00F73479" w:rsidP="00F73479">
            <w:pPr>
              <w:numPr>
                <w:ilvl w:val="0"/>
                <w:numId w:val="4"/>
              </w:numPr>
              <w:spacing w:after="0" w:line="240" w:lineRule="auto"/>
              <w:rPr>
                <w:rFonts w:ascii="Times New Roman" w:hAnsi="Times New Roman"/>
                <w:color w:val="000000"/>
                <w:sz w:val="20"/>
                <w:szCs w:val="20"/>
              </w:rPr>
            </w:pPr>
            <w:r>
              <w:rPr>
                <w:rFonts w:ascii="Times New Roman" w:hAnsi="Times New Roman"/>
                <w:color w:val="000000"/>
                <w:sz w:val="20"/>
                <w:szCs w:val="20"/>
              </w:rPr>
              <w:t>Öğretmen Temsilcisi,</w:t>
            </w:r>
          </w:p>
          <w:p w:rsidR="00F73479" w:rsidRDefault="00F73479" w:rsidP="00F73479">
            <w:pPr>
              <w:numPr>
                <w:ilvl w:val="0"/>
                <w:numId w:val="4"/>
              </w:numPr>
              <w:spacing w:after="0" w:line="240" w:lineRule="auto"/>
              <w:rPr>
                <w:rFonts w:ascii="Times New Roman" w:hAnsi="Times New Roman"/>
                <w:color w:val="000000"/>
                <w:sz w:val="20"/>
                <w:szCs w:val="20"/>
              </w:rPr>
            </w:pPr>
            <w:r>
              <w:rPr>
                <w:rFonts w:ascii="Times New Roman" w:hAnsi="Times New Roman"/>
                <w:color w:val="000000"/>
                <w:sz w:val="20"/>
                <w:szCs w:val="20"/>
              </w:rPr>
              <w:t>Veli Temsilcisi,</w:t>
            </w:r>
          </w:p>
          <w:p w:rsidR="00F73479" w:rsidRDefault="00F73479" w:rsidP="00F73479">
            <w:pPr>
              <w:numPr>
                <w:ilvl w:val="0"/>
                <w:numId w:val="4"/>
              </w:numPr>
              <w:spacing w:after="0" w:line="240" w:lineRule="auto"/>
              <w:rPr>
                <w:rFonts w:ascii="Times New Roman" w:hAnsi="Times New Roman"/>
                <w:color w:val="000000"/>
                <w:sz w:val="20"/>
                <w:szCs w:val="20"/>
              </w:rPr>
            </w:pPr>
            <w:r>
              <w:rPr>
                <w:rFonts w:ascii="Times New Roman" w:hAnsi="Times New Roman"/>
                <w:color w:val="000000"/>
                <w:sz w:val="20"/>
                <w:szCs w:val="20"/>
              </w:rPr>
              <w:t>Öğrenci Temsilcisi</w:t>
            </w:r>
          </w:p>
          <w:p w:rsidR="00F73479" w:rsidRDefault="00F73479" w:rsidP="00F73479">
            <w:pPr>
              <w:spacing w:after="0" w:line="240" w:lineRule="auto"/>
              <w:rPr>
                <w:rFonts w:ascii="Times New Roman" w:hAnsi="Times New Roman"/>
                <w:color w:val="000000"/>
                <w:sz w:val="20"/>
                <w:szCs w:val="20"/>
              </w:rPr>
            </w:pPr>
          </w:p>
        </w:tc>
      </w:tr>
      <w:tr w:rsidR="00F73479" w:rsidTr="00F73479">
        <w:trPr>
          <w:trHeight w:val="2134"/>
        </w:trPr>
        <w:tc>
          <w:tcPr>
            <w:tcW w:w="5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3479" w:rsidRDefault="00F73479" w:rsidP="00F7347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p>
        </w:tc>
        <w:tc>
          <w:tcPr>
            <w:tcW w:w="29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3479" w:rsidRDefault="00F73479" w:rsidP="00F73479">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Okul </w:t>
            </w:r>
            <w:proofErr w:type="spellStart"/>
            <w:r>
              <w:rPr>
                <w:rFonts w:ascii="Times New Roman" w:hAnsi="Times New Roman"/>
                <w:color w:val="000000"/>
                <w:sz w:val="20"/>
                <w:szCs w:val="20"/>
              </w:rPr>
              <w:t>Psikososyal</w:t>
            </w:r>
            <w:proofErr w:type="spellEnd"/>
            <w:r>
              <w:rPr>
                <w:rFonts w:ascii="Times New Roman" w:hAnsi="Times New Roman"/>
                <w:color w:val="000000"/>
                <w:sz w:val="20"/>
                <w:szCs w:val="20"/>
              </w:rPr>
              <w:t xml:space="preserve"> Koruma Önleme ve Müdahale Hizmetleri birinci toplantısı</w:t>
            </w:r>
          </w:p>
        </w:tc>
        <w:tc>
          <w:tcPr>
            <w:tcW w:w="2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3479" w:rsidRDefault="00F73479" w:rsidP="00F73479">
            <w:pPr>
              <w:spacing w:after="0" w:line="240" w:lineRule="auto"/>
              <w:rPr>
                <w:rFonts w:ascii="Times New Roman" w:hAnsi="Times New Roman"/>
                <w:color w:val="000000"/>
                <w:sz w:val="20"/>
                <w:szCs w:val="20"/>
              </w:rPr>
            </w:pPr>
            <w:r>
              <w:rPr>
                <w:rFonts w:ascii="Times New Roman" w:hAnsi="Times New Roman"/>
                <w:color w:val="000000"/>
                <w:sz w:val="20"/>
                <w:szCs w:val="20"/>
              </w:rPr>
              <w:t>Yıl içerisinde yürütülecek çalışmaların planlanması</w:t>
            </w:r>
          </w:p>
        </w:tc>
        <w:tc>
          <w:tcPr>
            <w:tcW w:w="16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3479" w:rsidRDefault="00F73479" w:rsidP="00F73479">
            <w:pPr>
              <w:rPr>
                <w:rFonts w:ascii="Times New Roman" w:hAnsi="Times New Roman"/>
                <w:color w:val="000000"/>
                <w:sz w:val="20"/>
                <w:szCs w:val="20"/>
              </w:rPr>
            </w:pPr>
            <w:r>
              <w:rPr>
                <w:rFonts w:ascii="Times New Roman" w:hAnsi="Times New Roman"/>
                <w:color w:val="000000"/>
                <w:sz w:val="20"/>
                <w:szCs w:val="20"/>
              </w:rPr>
              <w:t>Yıl içi çalışmalarda yapılacak işler ve görev paylaşımının yapılması</w:t>
            </w:r>
          </w:p>
        </w:tc>
        <w:tc>
          <w:tcPr>
            <w:tcW w:w="17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73479" w:rsidRDefault="00F73479" w:rsidP="00F73479">
            <w:pPr>
              <w:spacing w:after="0" w:line="240" w:lineRule="auto"/>
              <w:rPr>
                <w:rFonts w:ascii="Times New Roman" w:hAnsi="Times New Roman"/>
                <w:color w:val="000000"/>
                <w:sz w:val="20"/>
                <w:szCs w:val="20"/>
              </w:rPr>
            </w:pPr>
          </w:p>
          <w:p w:rsidR="00F73479" w:rsidRDefault="00F73479" w:rsidP="00F73479">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Okul </w:t>
            </w:r>
            <w:proofErr w:type="spellStart"/>
            <w:r>
              <w:rPr>
                <w:rFonts w:ascii="Times New Roman" w:hAnsi="Times New Roman"/>
                <w:color w:val="000000"/>
                <w:sz w:val="20"/>
                <w:szCs w:val="20"/>
              </w:rPr>
              <w:t>Psikosoyal</w:t>
            </w:r>
            <w:proofErr w:type="spellEnd"/>
            <w:r>
              <w:rPr>
                <w:rFonts w:ascii="Times New Roman" w:hAnsi="Times New Roman"/>
                <w:color w:val="000000"/>
                <w:sz w:val="20"/>
                <w:szCs w:val="20"/>
              </w:rPr>
              <w:t xml:space="preserve"> Koruma Önleme ve Müdahale Ekibi üyeleri</w:t>
            </w: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tcPr>
          <w:p w:rsidR="00F73479" w:rsidRDefault="00F73479" w:rsidP="00F73479">
            <w:pPr>
              <w:spacing w:after="0" w:line="240" w:lineRule="auto"/>
              <w:rPr>
                <w:rFonts w:ascii="Times New Roman" w:hAnsi="Times New Roman"/>
                <w:color w:val="000000"/>
                <w:sz w:val="20"/>
                <w:szCs w:val="20"/>
              </w:rPr>
            </w:pPr>
          </w:p>
          <w:p w:rsidR="00F73479" w:rsidRDefault="00F73479" w:rsidP="00F73479">
            <w:pPr>
              <w:spacing w:after="0" w:line="240" w:lineRule="auto"/>
              <w:rPr>
                <w:rFonts w:ascii="Times New Roman" w:hAnsi="Times New Roman"/>
                <w:color w:val="000000"/>
                <w:sz w:val="20"/>
                <w:szCs w:val="20"/>
              </w:rPr>
            </w:pPr>
            <w:r>
              <w:rPr>
                <w:rFonts w:ascii="Times New Roman" w:hAnsi="Times New Roman"/>
                <w:color w:val="000000"/>
                <w:sz w:val="20"/>
                <w:szCs w:val="20"/>
              </w:rPr>
              <w:t>Okul Müdürlüğü</w:t>
            </w:r>
          </w:p>
          <w:p w:rsidR="00F73479" w:rsidRDefault="00F73479" w:rsidP="00F73479">
            <w:pPr>
              <w:spacing w:after="0" w:line="240" w:lineRule="auto"/>
              <w:rPr>
                <w:rFonts w:ascii="Times New Roman" w:hAnsi="Times New Roman"/>
                <w:color w:val="000000"/>
                <w:sz w:val="20"/>
                <w:szCs w:val="20"/>
              </w:rPr>
            </w:pPr>
          </w:p>
        </w:tc>
        <w:tc>
          <w:tcPr>
            <w:tcW w:w="12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3479" w:rsidRDefault="00F73479" w:rsidP="00D2749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Eylül </w:t>
            </w:r>
            <w:r w:rsidR="00D27493">
              <w:rPr>
                <w:rFonts w:ascii="Times New Roman" w:hAnsi="Times New Roman"/>
                <w:color w:val="000000"/>
                <w:sz w:val="20"/>
                <w:szCs w:val="20"/>
              </w:rPr>
              <w:t>4.haftası</w:t>
            </w:r>
          </w:p>
        </w:tc>
        <w:tc>
          <w:tcPr>
            <w:tcW w:w="3800" w:type="dxa"/>
            <w:tcBorders>
              <w:top w:val="single" w:sz="4" w:space="0" w:color="auto"/>
              <w:left w:val="single" w:sz="4" w:space="0" w:color="auto"/>
              <w:bottom w:val="single" w:sz="4" w:space="0" w:color="auto"/>
              <w:right w:val="single" w:sz="4" w:space="0" w:color="auto"/>
            </w:tcBorders>
            <w:shd w:val="clear" w:color="auto" w:fill="FFFFFF"/>
            <w:vAlign w:val="center"/>
          </w:tcPr>
          <w:p w:rsidR="00F73479" w:rsidRDefault="00F73479" w:rsidP="00F73479">
            <w:pPr>
              <w:rPr>
                <w:rFonts w:ascii="Times New Roman" w:hAnsi="Times New Roman"/>
                <w:color w:val="000000"/>
                <w:sz w:val="20"/>
                <w:szCs w:val="20"/>
              </w:rPr>
            </w:pPr>
          </w:p>
          <w:p w:rsidR="00F73479" w:rsidRDefault="00F73479" w:rsidP="00F73479">
            <w:pPr>
              <w:rPr>
                <w:rFonts w:ascii="Times New Roman" w:hAnsi="Times New Roman"/>
                <w:color w:val="000000"/>
                <w:sz w:val="20"/>
                <w:szCs w:val="20"/>
              </w:rPr>
            </w:pPr>
            <w:r>
              <w:rPr>
                <w:rFonts w:ascii="Times New Roman" w:hAnsi="Times New Roman"/>
                <w:color w:val="000000"/>
                <w:sz w:val="20"/>
                <w:szCs w:val="20"/>
              </w:rPr>
              <w:t>Okul Psikolojik danışmanının olmadığı durumda Rehberlik ve Araştırma Merkezi’nden görevlendirilen bir psikolojik danışman toplantıya katılabilir.</w:t>
            </w:r>
          </w:p>
        </w:tc>
      </w:tr>
      <w:tr w:rsidR="00F73479" w:rsidTr="00F73479">
        <w:trPr>
          <w:trHeight w:val="2134"/>
        </w:trPr>
        <w:tc>
          <w:tcPr>
            <w:tcW w:w="5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3479" w:rsidRDefault="00F73479" w:rsidP="00F7347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w:t>
            </w:r>
          </w:p>
        </w:tc>
        <w:tc>
          <w:tcPr>
            <w:tcW w:w="29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3479" w:rsidRDefault="00F73479" w:rsidP="00D27493">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Okul eylem planının </w:t>
            </w:r>
            <w:r w:rsidR="00D27493">
              <w:rPr>
                <w:rFonts w:ascii="Times New Roman" w:hAnsi="Times New Roman"/>
                <w:color w:val="000000"/>
                <w:sz w:val="20"/>
                <w:szCs w:val="20"/>
              </w:rPr>
              <w:t>oluşturulması</w:t>
            </w:r>
          </w:p>
        </w:tc>
        <w:tc>
          <w:tcPr>
            <w:tcW w:w="2245" w:type="dxa"/>
            <w:tcBorders>
              <w:top w:val="single" w:sz="4" w:space="0" w:color="auto"/>
              <w:left w:val="single" w:sz="4" w:space="0" w:color="auto"/>
              <w:bottom w:val="single" w:sz="4" w:space="0" w:color="auto"/>
              <w:right w:val="single" w:sz="4" w:space="0" w:color="auto"/>
            </w:tcBorders>
            <w:shd w:val="clear" w:color="auto" w:fill="FFFFFF"/>
            <w:vAlign w:val="center"/>
          </w:tcPr>
          <w:p w:rsidR="00F73479" w:rsidRDefault="00F73479" w:rsidP="00F73479">
            <w:pPr>
              <w:spacing w:after="0" w:line="240" w:lineRule="auto"/>
              <w:rPr>
                <w:rFonts w:ascii="Times New Roman" w:hAnsi="Times New Roman"/>
                <w:color w:val="000000"/>
                <w:sz w:val="20"/>
                <w:szCs w:val="20"/>
              </w:rPr>
            </w:pPr>
          </w:p>
          <w:p w:rsidR="00F73479" w:rsidRDefault="00F73479" w:rsidP="00F73479">
            <w:pPr>
              <w:spacing w:after="0" w:line="240" w:lineRule="auto"/>
              <w:rPr>
                <w:rFonts w:ascii="Times New Roman" w:eastAsia="Times New Roman" w:hAnsi="Times New Roman"/>
                <w:color w:val="000000"/>
                <w:sz w:val="20"/>
                <w:szCs w:val="20"/>
                <w:lang w:eastAsia="tr-TR"/>
              </w:rPr>
            </w:pPr>
            <w:r>
              <w:rPr>
                <w:rFonts w:ascii="Times New Roman" w:hAnsi="Times New Roman"/>
                <w:color w:val="000000"/>
                <w:sz w:val="20"/>
                <w:szCs w:val="20"/>
              </w:rPr>
              <w:t>Planın ilgili birime ulaştırılması</w:t>
            </w:r>
          </w:p>
        </w:tc>
        <w:tc>
          <w:tcPr>
            <w:tcW w:w="16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3479" w:rsidRDefault="00F73479" w:rsidP="00F73479">
            <w:pPr>
              <w:rPr>
                <w:rFonts w:ascii="Times New Roman" w:hAnsi="Times New Roman"/>
                <w:color w:val="000000"/>
                <w:sz w:val="20"/>
                <w:szCs w:val="20"/>
              </w:rPr>
            </w:pPr>
            <w:r>
              <w:rPr>
                <w:rFonts w:ascii="Times New Roman" w:hAnsi="Times New Roman"/>
                <w:color w:val="000000"/>
                <w:sz w:val="20"/>
                <w:szCs w:val="20"/>
              </w:rPr>
              <w:t>İşbirliği</w:t>
            </w:r>
          </w:p>
        </w:tc>
        <w:tc>
          <w:tcPr>
            <w:tcW w:w="173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73479" w:rsidRDefault="00F73479" w:rsidP="00F73479">
            <w:pPr>
              <w:spacing w:after="0" w:line="240" w:lineRule="auto"/>
              <w:rPr>
                <w:rFonts w:ascii="Times New Roman" w:hAnsi="Times New Roman"/>
                <w:color w:val="000000"/>
                <w:sz w:val="20"/>
                <w:szCs w:val="20"/>
              </w:rPr>
            </w:pPr>
            <w:r>
              <w:rPr>
                <w:rFonts w:ascii="Times New Roman" w:hAnsi="Times New Roman"/>
                <w:color w:val="000000"/>
                <w:sz w:val="20"/>
                <w:szCs w:val="20"/>
              </w:rPr>
              <w:t>Okul idaresi</w:t>
            </w:r>
          </w:p>
          <w:p w:rsidR="00F73479" w:rsidRDefault="00F73479" w:rsidP="00F73479">
            <w:pPr>
              <w:spacing w:after="0" w:line="240" w:lineRule="auto"/>
              <w:rPr>
                <w:rFonts w:ascii="Times New Roman" w:hAnsi="Times New Roman"/>
                <w:color w:val="000000"/>
                <w:sz w:val="20"/>
                <w:szCs w:val="20"/>
              </w:rPr>
            </w:pPr>
            <w:r>
              <w:rPr>
                <w:rFonts w:ascii="Times New Roman" w:hAnsi="Times New Roman"/>
                <w:color w:val="000000"/>
                <w:sz w:val="20"/>
                <w:szCs w:val="20"/>
              </w:rPr>
              <w:t>İlçe MEM</w:t>
            </w:r>
          </w:p>
          <w:p w:rsidR="00F73479" w:rsidRDefault="00F73479" w:rsidP="00F73479">
            <w:pPr>
              <w:spacing w:after="0" w:line="240" w:lineRule="auto"/>
              <w:rPr>
                <w:rFonts w:ascii="Times New Roman" w:eastAsia="Times New Roman" w:hAnsi="Times New Roman"/>
                <w:color w:val="000000"/>
                <w:sz w:val="20"/>
                <w:szCs w:val="20"/>
                <w:lang w:eastAsia="tr-TR"/>
              </w:rPr>
            </w:pPr>
            <w:r>
              <w:rPr>
                <w:rFonts w:ascii="Times New Roman" w:hAnsi="Times New Roman"/>
                <w:color w:val="000000"/>
                <w:sz w:val="20"/>
                <w:szCs w:val="20"/>
              </w:rPr>
              <w:t xml:space="preserve">(İlçe </w:t>
            </w:r>
            <w:proofErr w:type="spellStart"/>
            <w:r>
              <w:rPr>
                <w:rFonts w:ascii="Times New Roman" w:hAnsi="Times New Roman"/>
                <w:color w:val="000000"/>
                <w:sz w:val="20"/>
                <w:szCs w:val="20"/>
              </w:rPr>
              <w:t>Psikososyal</w:t>
            </w:r>
            <w:proofErr w:type="spellEnd"/>
            <w:r>
              <w:rPr>
                <w:rFonts w:ascii="Times New Roman" w:hAnsi="Times New Roman"/>
                <w:color w:val="000000"/>
                <w:sz w:val="20"/>
                <w:szCs w:val="20"/>
              </w:rPr>
              <w:t xml:space="preserve"> Müdahale Hizmetleri Ekibi)</w:t>
            </w: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3479" w:rsidRDefault="00F73479" w:rsidP="00F73479">
            <w:pPr>
              <w:spacing w:after="0" w:line="240" w:lineRule="auto"/>
              <w:rPr>
                <w:rFonts w:ascii="Times New Roman" w:eastAsia="Times New Roman" w:hAnsi="Times New Roman"/>
                <w:color w:val="000000"/>
                <w:sz w:val="20"/>
                <w:szCs w:val="20"/>
                <w:lang w:eastAsia="tr-TR"/>
              </w:rPr>
            </w:pPr>
            <w:r>
              <w:rPr>
                <w:rFonts w:ascii="Times New Roman" w:hAnsi="Times New Roman"/>
                <w:color w:val="000000"/>
                <w:sz w:val="20"/>
                <w:szCs w:val="20"/>
              </w:rPr>
              <w:t>Okul Müdürlüğü</w:t>
            </w:r>
          </w:p>
        </w:tc>
        <w:tc>
          <w:tcPr>
            <w:tcW w:w="12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3479" w:rsidRDefault="00F73479" w:rsidP="00D2749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Eylül </w:t>
            </w:r>
            <w:r w:rsidR="00D27493">
              <w:rPr>
                <w:rFonts w:ascii="Times New Roman" w:hAnsi="Times New Roman"/>
                <w:color w:val="000000"/>
                <w:sz w:val="20"/>
                <w:szCs w:val="20"/>
              </w:rPr>
              <w:t>4.haftası</w:t>
            </w:r>
          </w:p>
        </w:tc>
        <w:tc>
          <w:tcPr>
            <w:tcW w:w="3800" w:type="dxa"/>
            <w:tcBorders>
              <w:top w:val="single" w:sz="4" w:space="0" w:color="auto"/>
              <w:left w:val="single" w:sz="4" w:space="0" w:color="auto"/>
              <w:bottom w:val="single" w:sz="4" w:space="0" w:color="auto"/>
              <w:right w:val="single" w:sz="4" w:space="0" w:color="auto"/>
            </w:tcBorders>
            <w:shd w:val="clear" w:color="auto" w:fill="FFFFFF"/>
            <w:vAlign w:val="center"/>
          </w:tcPr>
          <w:p w:rsidR="00F73479" w:rsidRDefault="00F73479" w:rsidP="00F73479">
            <w:pPr>
              <w:rPr>
                <w:rFonts w:ascii="Times New Roman" w:hAnsi="Times New Roman"/>
                <w:color w:val="000000"/>
                <w:sz w:val="20"/>
                <w:szCs w:val="20"/>
              </w:rPr>
            </w:pPr>
          </w:p>
        </w:tc>
      </w:tr>
      <w:tr w:rsidR="00F73479" w:rsidTr="00F73479">
        <w:trPr>
          <w:trHeight w:val="2134"/>
        </w:trPr>
        <w:tc>
          <w:tcPr>
            <w:tcW w:w="5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3479" w:rsidRDefault="00F73479" w:rsidP="00F7347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w:t>
            </w:r>
          </w:p>
        </w:tc>
        <w:tc>
          <w:tcPr>
            <w:tcW w:w="2903" w:type="dxa"/>
            <w:tcBorders>
              <w:top w:val="single" w:sz="4" w:space="0" w:color="auto"/>
              <w:left w:val="single" w:sz="4" w:space="0" w:color="auto"/>
              <w:bottom w:val="single" w:sz="4" w:space="0" w:color="auto"/>
              <w:right w:val="single" w:sz="4" w:space="0" w:color="auto"/>
            </w:tcBorders>
            <w:shd w:val="clear" w:color="auto" w:fill="FFFFFF"/>
            <w:vAlign w:val="center"/>
          </w:tcPr>
          <w:p w:rsidR="00F73479" w:rsidRDefault="00F73479" w:rsidP="00F73479">
            <w:pPr>
              <w:spacing w:after="0" w:line="240" w:lineRule="auto"/>
              <w:rPr>
                <w:rFonts w:ascii="Times New Roman" w:hAnsi="Times New Roman"/>
                <w:color w:val="000000"/>
                <w:sz w:val="20"/>
                <w:szCs w:val="20"/>
              </w:rPr>
            </w:pPr>
          </w:p>
          <w:p w:rsidR="00F73479" w:rsidRDefault="00F73479" w:rsidP="00F73479">
            <w:pPr>
              <w:tabs>
                <w:tab w:val="left" w:pos="1800"/>
              </w:tabs>
              <w:rPr>
                <w:rFonts w:ascii="Times New Roman" w:hAnsi="Times New Roman"/>
                <w:color w:val="000000"/>
                <w:sz w:val="20"/>
                <w:szCs w:val="20"/>
              </w:rPr>
            </w:pPr>
            <w:proofErr w:type="spellStart"/>
            <w:r>
              <w:rPr>
                <w:rFonts w:ascii="Times New Roman" w:eastAsia="Times New Roman" w:hAnsi="Times New Roman"/>
                <w:color w:val="000000"/>
                <w:sz w:val="20"/>
                <w:szCs w:val="20"/>
                <w:lang w:eastAsia="tr-TR"/>
              </w:rPr>
              <w:t>Psikososyal</w:t>
            </w:r>
            <w:proofErr w:type="spellEnd"/>
            <w:r>
              <w:rPr>
                <w:rFonts w:ascii="Times New Roman" w:eastAsia="Times New Roman" w:hAnsi="Times New Roman"/>
                <w:color w:val="000000"/>
                <w:sz w:val="20"/>
                <w:szCs w:val="20"/>
                <w:lang w:eastAsia="tr-TR"/>
              </w:rPr>
              <w:t xml:space="preserve"> Müdahale Ekibi üyelerinin Travma, Travma Sonrası Stres </w:t>
            </w:r>
            <w:proofErr w:type="gramStart"/>
            <w:r>
              <w:rPr>
                <w:rFonts w:ascii="Times New Roman" w:eastAsia="Times New Roman" w:hAnsi="Times New Roman"/>
                <w:color w:val="000000"/>
                <w:sz w:val="20"/>
                <w:szCs w:val="20"/>
                <w:lang w:eastAsia="tr-TR"/>
              </w:rPr>
              <w:t>Tepkileri  konularında</w:t>
            </w:r>
            <w:proofErr w:type="gramEnd"/>
            <w:r>
              <w:rPr>
                <w:rFonts w:ascii="Times New Roman" w:eastAsia="Times New Roman" w:hAnsi="Times New Roman"/>
                <w:color w:val="000000"/>
                <w:sz w:val="20"/>
                <w:szCs w:val="20"/>
                <w:lang w:eastAsia="tr-TR"/>
              </w:rPr>
              <w:t xml:space="preserve"> bilgilendirilmesi</w:t>
            </w:r>
          </w:p>
        </w:tc>
        <w:tc>
          <w:tcPr>
            <w:tcW w:w="2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3479" w:rsidRDefault="00F73479" w:rsidP="00F73479">
            <w:pPr>
              <w:spacing w:after="0" w:line="240" w:lineRule="auto"/>
              <w:rPr>
                <w:rFonts w:ascii="Times New Roman" w:hAnsi="Times New Roman"/>
                <w:color w:val="000000"/>
                <w:sz w:val="20"/>
                <w:szCs w:val="20"/>
              </w:rPr>
            </w:pPr>
            <w:r>
              <w:rPr>
                <w:rFonts w:ascii="Times New Roman" w:eastAsia="Times New Roman" w:hAnsi="Times New Roman"/>
                <w:color w:val="000000"/>
                <w:sz w:val="20"/>
                <w:szCs w:val="20"/>
                <w:lang w:eastAsia="tr-TR"/>
              </w:rPr>
              <w:t xml:space="preserve">Okuldaki İdareci ve </w:t>
            </w:r>
            <w:proofErr w:type="gramStart"/>
            <w:r>
              <w:rPr>
                <w:rFonts w:ascii="Times New Roman" w:eastAsia="Times New Roman" w:hAnsi="Times New Roman"/>
                <w:color w:val="000000"/>
                <w:sz w:val="20"/>
                <w:szCs w:val="20"/>
                <w:lang w:eastAsia="tr-TR"/>
              </w:rPr>
              <w:t>öğretmenlerin  bilgilendirilmesi</w:t>
            </w:r>
            <w:proofErr w:type="gramEnd"/>
          </w:p>
        </w:tc>
        <w:tc>
          <w:tcPr>
            <w:tcW w:w="1689" w:type="dxa"/>
            <w:tcBorders>
              <w:top w:val="single" w:sz="4" w:space="0" w:color="auto"/>
              <w:left w:val="single" w:sz="4" w:space="0" w:color="auto"/>
              <w:bottom w:val="single" w:sz="4" w:space="0" w:color="auto"/>
              <w:right w:val="single" w:sz="4" w:space="0" w:color="auto"/>
            </w:tcBorders>
            <w:shd w:val="clear" w:color="auto" w:fill="FFFFFF"/>
            <w:vAlign w:val="center"/>
          </w:tcPr>
          <w:p w:rsidR="00F73479" w:rsidRDefault="00F73479" w:rsidP="00F73479">
            <w:pPr>
              <w:rPr>
                <w:rFonts w:ascii="Times New Roman" w:hAnsi="Times New Roman"/>
                <w:color w:val="000000"/>
                <w:sz w:val="20"/>
                <w:szCs w:val="20"/>
              </w:rPr>
            </w:pPr>
          </w:p>
        </w:tc>
        <w:tc>
          <w:tcPr>
            <w:tcW w:w="17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73479" w:rsidRDefault="00F73479" w:rsidP="00F73479">
            <w:pPr>
              <w:spacing w:after="0" w:line="240" w:lineRule="auto"/>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 xml:space="preserve">Okul </w:t>
            </w:r>
            <w:proofErr w:type="spellStart"/>
            <w:r>
              <w:rPr>
                <w:rFonts w:ascii="Times New Roman" w:eastAsia="Times New Roman" w:hAnsi="Times New Roman"/>
                <w:color w:val="000000"/>
                <w:sz w:val="20"/>
                <w:szCs w:val="20"/>
                <w:lang w:eastAsia="tr-TR"/>
              </w:rPr>
              <w:t>Psikososyal</w:t>
            </w:r>
            <w:proofErr w:type="spellEnd"/>
            <w:r>
              <w:rPr>
                <w:rFonts w:ascii="Times New Roman" w:eastAsia="Times New Roman" w:hAnsi="Times New Roman"/>
                <w:color w:val="000000"/>
                <w:sz w:val="20"/>
                <w:szCs w:val="20"/>
                <w:lang w:eastAsia="tr-TR"/>
              </w:rPr>
              <w:t xml:space="preserve"> Müdahale Ekibi </w:t>
            </w:r>
          </w:p>
          <w:p w:rsidR="00F73479" w:rsidRDefault="00F73479" w:rsidP="00F73479">
            <w:pPr>
              <w:spacing w:after="0" w:line="240" w:lineRule="auto"/>
              <w:rPr>
                <w:rFonts w:ascii="Times New Roman" w:hAnsi="Times New Roman"/>
                <w:color w:val="000000"/>
                <w:sz w:val="20"/>
                <w:szCs w:val="20"/>
              </w:rPr>
            </w:pP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3479" w:rsidRDefault="00F73479" w:rsidP="00F73479">
            <w:pPr>
              <w:spacing w:after="0" w:line="240" w:lineRule="auto"/>
              <w:rPr>
                <w:rFonts w:ascii="Times New Roman" w:hAnsi="Times New Roman"/>
                <w:color w:val="000000"/>
                <w:sz w:val="20"/>
                <w:szCs w:val="20"/>
              </w:rPr>
            </w:pPr>
            <w:r>
              <w:rPr>
                <w:rFonts w:ascii="Times New Roman" w:eastAsia="Times New Roman" w:hAnsi="Times New Roman"/>
                <w:color w:val="000000"/>
                <w:sz w:val="20"/>
                <w:szCs w:val="20"/>
                <w:lang w:eastAsia="tr-TR"/>
              </w:rPr>
              <w:t>Rehberlik Öğretmeni idareci/ görevli öğretmen</w:t>
            </w:r>
          </w:p>
        </w:tc>
        <w:tc>
          <w:tcPr>
            <w:tcW w:w="1228"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F73479" w:rsidRDefault="00F73479" w:rsidP="00F73479">
            <w:pPr>
              <w:spacing w:after="0" w:line="240" w:lineRule="auto"/>
              <w:ind w:left="113" w:right="113"/>
              <w:jc w:val="center"/>
              <w:rPr>
                <w:rFonts w:ascii="Times New Roman" w:hAnsi="Times New Roman"/>
                <w:color w:val="000000"/>
                <w:sz w:val="20"/>
                <w:szCs w:val="20"/>
              </w:rPr>
            </w:pPr>
            <w:r>
              <w:rPr>
                <w:rFonts w:ascii="Times New Roman" w:hAnsi="Times New Roman"/>
                <w:color w:val="000000"/>
                <w:sz w:val="20"/>
                <w:szCs w:val="20"/>
              </w:rPr>
              <w:t>EKİM</w:t>
            </w:r>
          </w:p>
        </w:tc>
        <w:tc>
          <w:tcPr>
            <w:tcW w:w="3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3479" w:rsidRDefault="00F73479" w:rsidP="00F73479">
            <w:pPr>
              <w:rPr>
                <w:rFonts w:ascii="Times New Roman" w:hAnsi="Times New Roman"/>
                <w:color w:val="000000"/>
                <w:sz w:val="20"/>
                <w:szCs w:val="20"/>
              </w:rPr>
            </w:pPr>
            <w:r>
              <w:rPr>
                <w:rFonts w:ascii="Times New Roman" w:hAnsi="Times New Roman"/>
                <w:sz w:val="20"/>
                <w:szCs w:val="20"/>
              </w:rPr>
              <w:t>Toplantı ya da broşür</w:t>
            </w:r>
          </w:p>
        </w:tc>
      </w:tr>
      <w:tr w:rsidR="00F73479" w:rsidTr="00F73479">
        <w:trPr>
          <w:trHeight w:val="2681"/>
        </w:trPr>
        <w:tc>
          <w:tcPr>
            <w:tcW w:w="5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3479" w:rsidRDefault="00F73479" w:rsidP="00F73479">
            <w:pPr>
              <w:spacing w:after="0" w:line="240" w:lineRule="auto"/>
              <w:jc w:val="center"/>
              <w:rPr>
                <w:rFonts w:ascii="Times New Roman" w:hAnsi="Times New Roman"/>
                <w:color w:val="000000"/>
                <w:sz w:val="20"/>
                <w:szCs w:val="20"/>
              </w:rPr>
            </w:pPr>
            <w:r>
              <w:rPr>
                <w:rFonts w:ascii="Times New Roman" w:hAnsi="Times New Roman"/>
                <w:color w:val="000000"/>
                <w:sz w:val="20"/>
                <w:szCs w:val="20"/>
              </w:rPr>
              <w:lastRenderedPageBreak/>
              <w:t>5</w:t>
            </w:r>
          </w:p>
        </w:tc>
        <w:tc>
          <w:tcPr>
            <w:tcW w:w="29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3479" w:rsidRDefault="00F73479" w:rsidP="00F73479">
            <w:pPr>
              <w:spacing w:line="240" w:lineRule="auto"/>
              <w:rPr>
                <w:rFonts w:ascii="Times New Roman" w:hAnsi="Times New Roman"/>
                <w:color w:val="000000"/>
                <w:sz w:val="20"/>
                <w:szCs w:val="20"/>
              </w:rPr>
            </w:pPr>
            <w:r>
              <w:rPr>
                <w:rFonts w:ascii="Times New Roman" w:hAnsi="Times New Roman"/>
                <w:color w:val="000000"/>
                <w:sz w:val="20"/>
                <w:szCs w:val="20"/>
              </w:rPr>
              <w:t xml:space="preserve">Okuldaki risk faktörlerinin ve risk altındaki öğrencilerin belirlenmesi </w:t>
            </w:r>
          </w:p>
        </w:tc>
        <w:tc>
          <w:tcPr>
            <w:tcW w:w="2245" w:type="dxa"/>
            <w:tcBorders>
              <w:top w:val="single" w:sz="4" w:space="0" w:color="auto"/>
              <w:left w:val="single" w:sz="4" w:space="0" w:color="auto"/>
              <w:bottom w:val="single" w:sz="4" w:space="0" w:color="auto"/>
              <w:right w:val="single" w:sz="4" w:space="0" w:color="auto"/>
            </w:tcBorders>
            <w:shd w:val="clear" w:color="auto" w:fill="FFFFFF"/>
            <w:vAlign w:val="center"/>
          </w:tcPr>
          <w:p w:rsidR="00F73479" w:rsidRDefault="00F73479" w:rsidP="00F73479">
            <w:pPr>
              <w:spacing w:after="0" w:line="240" w:lineRule="auto"/>
              <w:rPr>
                <w:rFonts w:ascii="Times New Roman" w:hAnsi="Times New Roman"/>
                <w:color w:val="000000"/>
                <w:sz w:val="20"/>
                <w:szCs w:val="20"/>
              </w:rPr>
            </w:pPr>
          </w:p>
          <w:p w:rsidR="00F73479" w:rsidRDefault="00F73479" w:rsidP="00F73479">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Risklerin belirlenmesi Amacıyla </w:t>
            </w:r>
            <w:proofErr w:type="gramStart"/>
            <w:r>
              <w:rPr>
                <w:rFonts w:ascii="Times New Roman" w:hAnsi="Times New Roman"/>
                <w:color w:val="000000"/>
                <w:sz w:val="20"/>
                <w:szCs w:val="20"/>
              </w:rPr>
              <w:t>Sınıf ,Okul</w:t>
            </w:r>
            <w:proofErr w:type="gramEnd"/>
            <w:r>
              <w:rPr>
                <w:rFonts w:ascii="Times New Roman" w:hAnsi="Times New Roman"/>
                <w:color w:val="000000"/>
                <w:sz w:val="20"/>
                <w:szCs w:val="20"/>
              </w:rPr>
              <w:t xml:space="preserve"> Risk Faktörleri Haritasının Oluşturulması</w:t>
            </w:r>
          </w:p>
        </w:tc>
        <w:tc>
          <w:tcPr>
            <w:tcW w:w="16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3479" w:rsidRDefault="00F73479" w:rsidP="00F73479">
            <w:pPr>
              <w:rPr>
                <w:rFonts w:ascii="Times New Roman" w:hAnsi="Times New Roman"/>
                <w:color w:val="000000"/>
                <w:sz w:val="20"/>
                <w:szCs w:val="20"/>
              </w:rPr>
            </w:pPr>
            <w:r>
              <w:rPr>
                <w:rFonts w:ascii="Times New Roman" w:hAnsi="Times New Roman"/>
                <w:color w:val="000000"/>
                <w:sz w:val="20"/>
                <w:szCs w:val="20"/>
              </w:rPr>
              <w:t>Risklerin belirlenerek önlem alınması</w:t>
            </w:r>
          </w:p>
        </w:tc>
        <w:tc>
          <w:tcPr>
            <w:tcW w:w="17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73479" w:rsidRDefault="00F73479" w:rsidP="00F73479">
            <w:pPr>
              <w:pStyle w:val="AralkYok"/>
              <w:rPr>
                <w:color w:val="000000"/>
                <w:sz w:val="20"/>
                <w:szCs w:val="20"/>
                <w:lang w:eastAsia="tr-TR"/>
              </w:rPr>
            </w:pPr>
            <w:r>
              <w:rPr>
                <w:color w:val="000000"/>
                <w:sz w:val="20"/>
                <w:szCs w:val="20"/>
              </w:rPr>
              <w:t>Okul İdaresi</w:t>
            </w:r>
          </w:p>
          <w:p w:rsidR="00F73479" w:rsidRDefault="00F73479" w:rsidP="00F73479">
            <w:pPr>
              <w:pStyle w:val="AralkYok"/>
              <w:rPr>
                <w:color w:val="000000"/>
                <w:sz w:val="20"/>
                <w:szCs w:val="20"/>
              </w:rPr>
            </w:pPr>
            <w:r>
              <w:rPr>
                <w:color w:val="000000"/>
                <w:sz w:val="20"/>
                <w:szCs w:val="20"/>
              </w:rPr>
              <w:t>Rehberlik servisi</w:t>
            </w:r>
          </w:p>
          <w:p w:rsidR="00F73479" w:rsidRDefault="00F73479" w:rsidP="00F73479">
            <w:pPr>
              <w:pStyle w:val="AralkYok"/>
              <w:rPr>
                <w:color w:val="000000"/>
                <w:sz w:val="20"/>
                <w:szCs w:val="20"/>
              </w:rPr>
            </w:pPr>
            <w:r>
              <w:rPr>
                <w:color w:val="000000"/>
                <w:sz w:val="20"/>
                <w:szCs w:val="20"/>
              </w:rPr>
              <w:t>RAM</w:t>
            </w:r>
          </w:p>
          <w:p w:rsidR="00F73479" w:rsidRDefault="00F73479" w:rsidP="00F73479">
            <w:pPr>
              <w:pStyle w:val="AralkYok"/>
              <w:rPr>
                <w:color w:val="000000"/>
                <w:sz w:val="20"/>
                <w:szCs w:val="20"/>
              </w:rPr>
            </w:pPr>
            <w:r>
              <w:rPr>
                <w:color w:val="000000"/>
                <w:sz w:val="20"/>
                <w:szCs w:val="20"/>
              </w:rPr>
              <w:t>Emniyet Çocuk Şube</w:t>
            </w:r>
          </w:p>
          <w:p w:rsidR="00F73479" w:rsidRDefault="00F73479" w:rsidP="00F73479">
            <w:pPr>
              <w:pStyle w:val="AralkYok"/>
              <w:rPr>
                <w:color w:val="000000"/>
                <w:sz w:val="20"/>
                <w:szCs w:val="20"/>
              </w:rPr>
            </w:pPr>
            <w:r>
              <w:rPr>
                <w:color w:val="000000"/>
                <w:sz w:val="20"/>
                <w:szCs w:val="20"/>
              </w:rPr>
              <w:t xml:space="preserve">SHÇEK </w:t>
            </w:r>
          </w:p>
          <w:p w:rsidR="00F73479" w:rsidRDefault="00F73479" w:rsidP="00F73479">
            <w:pPr>
              <w:pStyle w:val="AralkYok"/>
              <w:rPr>
                <w:color w:val="000000"/>
                <w:sz w:val="20"/>
                <w:szCs w:val="20"/>
              </w:rPr>
            </w:pPr>
            <w:r>
              <w:rPr>
                <w:color w:val="000000"/>
                <w:sz w:val="20"/>
                <w:szCs w:val="20"/>
              </w:rPr>
              <w:t>İl Sağlık Müdürlüğü</w:t>
            </w:r>
          </w:p>
          <w:p w:rsidR="00F73479" w:rsidRDefault="00F73479" w:rsidP="00F73479">
            <w:pPr>
              <w:spacing w:after="0" w:line="240" w:lineRule="auto"/>
              <w:rPr>
                <w:rFonts w:ascii="Times New Roman" w:hAnsi="Times New Roman"/>
                <w:color w:val="000000"/>
                <w:sz w:val="20"/>
                <w:szCs w:val="20"/>
              </w:rPr>
            </w:pP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tcPr>
          <w:p w:rsidR="00F73479" w:rsidRDefault="00F73479" w:rsidP="00F73479">
            <w:pPr>
              <w:rPr>
                <w:rFonts w:ascii="Times New Roman" w:hAnsi="Times New Roman"/>
                <w:color w:val="000000"/>
                <w:sz w:val="20"/>
                <w:szCs w:val="20"/>
              </w:rPr>
            </w:pPr>
          </w:p>
          <w:p w:rsidR="00F73479" w:rsidRDefault="00F73479" w:rsidP="00F73479">
            <w:pPr>
              <w:rPr>
                <w:rFonts w:ascii="Times New Roman" w:hAnsi="Times New Roman"/>
                <w:color w:val="000000"/>
                <w:sz w:val="20"/>
                <w:szCs w:val="20"/>
              </w:rPr>
            </w:pPr>
            <w:r>
              <w:rPr>
                <w:rFonts w:ascii="Times New Roman" w:hAnsi="Times New Roman"/>
                <w:color w:val="000000"/>
                <w:sz w:val="20"/>
                <w:szCs w:val="20"/>
              </w:rPr>
              <w:t>Okul Müdürlüğü</w:t>
            </w:r>
          </w:p>
          <w:p w:rsidR="00F73479" w:rsidRDefault="00F73479" w:rsidP="00F73479">
            <w:pPr>
              <w:rPr>
                <w:rFonts w:ascii="Times New Roman" w:hAnsi="Times New Roman"/>
                <w:color w:val="000000"/>
                <w:sz w:val="20"/>
                <w:szCs w:val="20"/>
              </w:rPr>
            </w:pPr>
            <w:r>
              <w:rPr>
                <w:rFonts w:ascii="Times New Roman" w:hAnsi="Times New Roman"/>
                <w:color w:val="000000"/>
                <w:sz w:val="20"/>
                <w:szCs w:val="20"/>
              </w:rPr>
              <w:t>Rehberlik servisi</w:t>
            </w:r>
          </w:p>
          <w:p w:rsidR="00F73479" w:rsidRDefault="00F73479" w:rsidP="00F73479">
            <w:pPr>
              <w:rPr>
                <w:rFonts w:ascii="Times New Roman" w:hAnsi="Times New Roman"/>
                <w:color w:val="000000"/>
                <w:sz w:val="20"/>
                <w:szCs w:val="20"/>
              </w:rPr>
            </w:pPr>
            <w:r>
              <w:rPr>
                <w:rFonts w:ascii="Times New Roman" w:hAnsi="Times New Roman"/>
                <w:color w:val="000000"/>
                <w:sz w:val="20"/>
                <w:szCs w:val="20"/>
              </w:rPr>
              <w:t>Sınıf Rehber Öğretmenleri</w:t>
            </w:r>
          </w:p>
          <w:p w:rsidR="00F73479" w:rsidRDefault="00F73479" w:rsidP="00F73479">
            <w:pPr>
              <w:spacing w:after="0" w:line="240" w:lineRule="auto"/>
              <w:rPr>
                <w:rFonts w:ascii="Times New Roman" w:hAnsi="Times New Roman"/>
                <w:color w:val="000000"/>
                <w:sz w:val="20"/>
                <w:szCs w:val="20"/>
              </w:rPr>
            </w:pPr>
          </w:p>
        </w:tc>
        <w:tc>
          <w:tcPr>
            <w:tcW w:w="1228"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F73479" w:rsidRDefault="00F73479" w:rsidP="00F73479">
            <w:pPr>
              <w:spacing w:after="0" w:line="240" w:lineRule="auto"/>
              <w:ind w:left="113" w:right="113"/>
              <w:jc w:val="center"/>
              <w:rPr>
                <w:rFonts w:ascii="Times New Roman" w:hAnsi="Times New Roman"/>
                <w:color w:val="000000"/>
                <w:sz w:val="20"/>
                <w:szCs w:val="20"/>
              </w:rPr>
            </w:pPr>
            <w:r>
              <w:rPr>
                <w:rFonts w:ascii="Times New Roman" w:hAnsi="Times New Roman"/>
                <w:color w:val="000000"/>
                <w:sz w:val="20"/>
                <w:szCs w:val="20"/>
              </w:rPr>
              <w:t>EYLÜL-HAZİRAN</w:t>
            </w:r>
          </w:p>
        </w:tc>
        <w:tc>
          <w:tcPr>
            <w:tcW w:w="3800" w:type="dxa"/>
            <w:tcBorders>
              <w:top w:val="single" w:sz="4" w:space="0" w:color="auto"/>
              <w:left w:val="single" w:sz="4" w:space="0" w:color="auto"/>
              <w:bottom w:val="single" w:sz="4" w:space="0" w:color="auto"/>
              <w:right w:val="single" w:sz="4" w:space="0" w:color="auto"/>
            </w:tcBorders>
            <w:shd w:val="clear" w:color="auto" w:fill="FFFFFF"/>
            <w:vAlign w:val="center"/>
          </w:tcPr>
          <w:p w:rsidR="00F73479" w:rsidRDefault="00F73479" w:rsidP="00F73479">
            <w:pPr>
              <w:spacing w:after="120"/>
              <w:rPr>
                <w:rFonts w:ascii="Times New Roman" w:hAnsi="Times New Roman"/>
                <w:color w:val="000000"/>
                <w:sz w:val="20"/>
                <w:szCs w:val="20"/>
              </w:rPr>
            </w:pPr>
            <w:r>
              <w:rPr>
                <w:rFonts w:ascii="Times New Roman" w:hAnsi="Times New Roman"/>
                <w:color w:val="000000"/>
                <w:sz w:val="20"/>
                <w:szCs w:val="20"/>
              </w:rPr>
              <w:t xml:space="preserve">Sınıf Öğretmeni Gözlem </w:t>
            </w:r>
            <w:proofErr w:type="gramStart"/>
            <w:r>
              <w:rPr>
                <w:rFonts w:ascii="Times New Roman" w:hAnsi="Times New Roman"/>
                <w:color w:val="000000"/>
                <w:sz w:val="20"/>
                <w:szCs w:val="20"/>
              </w:rPr>
              <w:t>Formu ,Anket</w:t>
            </w:r>
            <w:proofErr w:type="gramEnd"/>
            <w:r>
              <w:rPr>
                <w:rFonts w:ascii="Times New Roman" w:hAnsi="Times New Roman"/>
                <w:color w:val="000000"/>
                <w:sz w:val="20"/>
                <w:szCs w:val="20"/>
              </w:rPr>
              <w:t>, görüşmeler, incelemeler  vb. yöntemler kullanılır.</w:t>
            </w:r>
          </w:p>
          <w:p w:rsidR="00F73479" w:rsidRDefault="00F73479" w:rsidP="00F73479">
            <w:pPr>
              <w:spacing w:after="120"/>
              <w:rPr>
                <w:rFonts w:ascii="Times New Roman" w:hAnsi="Times New Roman"/>
                <w:color w:val="000000"/>
                <w:sz w:val="20"/>
                <w:szCs w:val="20"/>
              </w:rPr>
            </w:pPr>
            <w:r>
              <w:rPr>
                <w:rFonts w:ascii="Times New Roman" w:hAnsi="Times New Roman"/>
                <w:color w:val="000000"/>
                <w:sz w:val="20"/>
                <w:szCs w:val="20"/>
              </w:rPr>
              <w:t>Belirlenen öğrenciler için gerekli çalışmaların yapılması</w:t>
            </w:r>
          </w:p>
          <w:p w:rsidR="00F73479" w:rsidRDefault="00F73479" w:rsidP="00F73479">
            <w:pPr>
              <w:spacing w:line="240" w:lineRule="auto"/>
              <w:rPr>
                <w:rFonts w:ascii="Times New Roman" w:hAnsi="Times New Roman"/>
                <w:color w:val="000000"/>
                <w:sz w:val="20"/>
                <w:szCs w:val="20"/>
              </w:rPr>
            </w:pPr>
          </w:p>
        </w:tc>
      </w:tr>
      <w:tr w:rsidR="00F73479" w:rsidTr="00F73479">
        <w:trPr>
          <w:trHeight w:val="4738"/>
        </w:trPr>
        <w:tc>
          <w:tcPr>
            <w:tcW w:w="5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3479" w:rsidRDefault="00F73479" w:rsidP="00F73479">
            <w:pPr>
              <w:pStyle w:val="AralkYok"/>
              <w:jc w:val="center"/>
              <w:rPr>
                <w:color w:val="000000"/>
                <w:sz w:val="20"/>
                <w:szCs w:val="20"/>
              </w:rPr>
            </w:pPr>
            <w:r>
              <w:rPr>
                <w:color w:val="000000"/>
                <w:sz w:val="20"/>
                <w:szCs w:val="20"/>
              </w:rPr>
              <w:t>6</w:t>
            </w:r>
          </w:p>
        </w:tc>
        <w:tc>
          <w:tcPr>
            <w:tcW w:w="29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3479" w:rsidRDefault="00F73479" w:rsidP="00F73479">
            <w:pPr>
              <w:pStyle w:val="AralkYok"/>
              <w:rPr>
                <w:color w:val="000000"/>
                <w:sz w:val="20"/>
                <w:szCs w:val="20"/>
              </w:rPr>
            </w:pPr>
            <w:r>
              <w:rPr>
                <w:color w:val="000000"/>
                <w:sz w:val="20"/>
                <w:szCs w:val="20"/>
              </w:rPr>
              <w:t xml:space="preserve">Okul ortamında öğrencilerin </w:t>
            </w:r>
            <w:proofErr w:type="spellStart"/>
            <w:r>
              <w:rPr>
                <w:color w:val="000000"/>
                <w:sz w:val="20"/>
                <w:szCs w:val="20"/>
              </w:rPr>
              <w:t>travmatik</w:t>
            </w:r>
            <w:proofErr w:type="spellEnd"/>
            <w:r>
              <w:rPr>
                <w:color w:val="000000"/>
                <w:sz w:val="20"/>
                <w:szCs w:val="20"/>
              </w:rPr>
              <w:t xml:space="preserve"> yaşantılara </w:t>
            </w:r>
            <w:proofErr w:type="gramStart"/>
            <w:r>
              <w:rPr>
                <w:color w:val="000000"/>
                <w:sz w:val="20"/>
                <w:szCs w:val="20"/>
              </w:rPr>
              <w:t>maruz  kalmamaları</w:t>
            </w:r>
            <w:proofErr w:type="gramEnd"/>
            <w:r>
              <w:rPr>
                <w:color w:val="000000"/>
                <w:sz w:val="20"/>
                <w:szCs w:val="20"/>
              </w:rPr>
              <w:t xml:space="preserve"> için her türlü tedbirin alınması.</w:t>
            </w:r>
          </w:p>
        </w:tc>
        <w:tc>
          <w:tcPr>
            <w:tcW w:w="2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3479" w:rsidRDefault="00F73479" w:rsidP="00F73479">
            <w:pPr>
              <w:pStyle w:val="AralkYok"/>
              <w:rPr>
                <w:color w:val="000000"/>
                <w:sz w:val="20"/>
                <w:szCs w:val="20"/>
              </w:rPr>
            </w:pPr>
            <w:proofErr w:type="spellStart"/>
            <w:proofErr w:type="gramStart"/>
            <w:r>
              <w:rPr>
                <w:color w:val="000000"/>
                <w:sz w:val="20"/>
                <w:szCs w:val="20"/>
              </w:rPr>
              <w:t>Psikososyal</w:t>
            </w:r>
            <w:proofErr w:type="spellEnd"/>
            <w:r>
              <w:rPr>
                <w:color w:val="000000"/>
                <w:sz w:val="20"/>
                <w:szCs w:val="20"/>
              </w:rPr>
              <w:t xml:space="preserve">  sorunlar</w:t>
            </w:r>
            <w:proofErr w:type="gramEnd"/>
            <w:r>
              <w:rPr>
                <w:color w:val="000000"/>
                <w:sz w:val="20"/>
                <w:szCs w:val="20"/>
              </w:rPr>
              <w:t xml:space="preserve"> ve fiziksel ortamdan kaynaklanabilecek  yaşantılara karşı önlemler alınması</w:t>
            </w:r>
          </w:p>
        </w:tc>
        <w:tc>
          <w:tcPr>
            <w:tcW w:w="16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3479" w:rsidRDefault="00F73479" w:rsidP="00F73479">
            <w:pPr>
              <w:pStyle w:val="AralkYok"/>
              <w:rPr>
                <w:color w:val="000000"/>
                <w:sz w:val="20"/>
                <w:szCs w:val="20"/>
              </w:rPr>
            </w:pPr>
            <w:proofErr w:type="gramStart"/>
            <w:r>
              <w:rPr>
                <w:color w:val="000000"/>
                <w:sz w:val="20"/>
                <w:szCs w:val="20"/>
              </w:rPr>
              <w:t>güvenli</w:t>
            </w:r>
            <w:proofErr w:type="gramEnd"/>
            <w:r>
              <w:rPr>
                <w:color w:val="000000"/>
                <w:sz w:val="20"/>
                <w:szCs w:val="20"/>
              </w:rPr>
              <w:t xml:space="preserve"> yaşam</w:t>
            </w:r>
          </w:p>
        </w:tc>
        <w:tc>
          <w:tcPr>
            <w:tcW w:w="17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73479" w:rsidRDefault="00F73479" w:rsidP="00F73479">
            <w:pPr>
              <w:pStyle w:val="AralkYok"/>
              <w:rPr>
                <w:color w:val="000000"/>
                <w:sz w:val="20"/>
                <w:szCs w:val="20"/>
                <w:lang w:eastAsia="tr-TR"/>
              </w:rPr>
            </w:pPr>
            <w:r>
              <w:rPr>
                <w:color w:val="000000"/>
                <w:sz w:val="20"/>
                <w:szCs w:val="20"/>
              </w:rPr>
              <w:t>Okul idaresi</w:t>
            </w:r>
          </w:p>
          <w:p w:rsidR="00F73479" w:rsidRDefault="00F73479" w:rsidP="00F73479">
            <w:pPr>
              <w:pStyle w:val="AralkYok"/>
              <w:rPr>
                <w:color w:val="000000"/>
                <w:sz w:val="20"/>
                <w:szCs w:val="20"/>
              </w:rPr>
            </w:pPr>
            <w:r>
              <w:rPr>
                <w:color w:val="000000"/>
                <w:sz w:val="20"/>
                <w:szCs w:val="20"/>
              </w:rPr>
              <w:t>Rehberlik servisi</w:t>
            </w:r>
          </w:p>
          <w:p w:rsidR="00F73479" w:rsidRDefault="00F73479" w:rsidP="00F73479">
            <w:pPr>
              <w:pStyle w:val="AralkYok"/>
              <w:rPr>
                <w:color w:val="000000"/>
                <w:sz w:val="20"/>
                <w:szCs w:val="20"/>
              </w:rPr>
            </w:pPr>
            <w:r>
              <w:rPr>
                <w:color w:val="000000"/>
                <w:sz w:val="20"/>
                <w:szCs w:val="20"/>
              </w:rPr>
              <w:t>İl-İlçe MEM</w:t>
            </w:r>
          </w:p>
          <w:p w:rsidR="00F73479" w:rsidRDefault="00F73479" w:rsidP="00F73479">
            <w:pPr>
              <w:pStyle w:val="AralkYok"/>
              <w:rPr>
                <w:color w:val="000000"/>
                <w:sz w:val="20"/>
                <w:szCs w:val="20"/>
              </w:rPr>
            </w:pPr>
            <w:r>
              <w:rPr>
                <w:color w:val="000000"/>
                <w:sz w:val="20"/>
                <w:szCs w:val="20"/>
              </w:rPr>
              <w:t>RAM</w:t>
            </w:r>
          </w:p>
          <w:p w:rsidR="00F73479" w:rsidRDefault="00F73479" w:rsidP="00F73479">
            <w:pPr>
              <w:pStyle w:val="AralkYok"/>
              <w:rPr>
                <w:color w:val="000000"/>
                <w:sz w:val="20"/>
                <w:szCs w:val="20"/>
              </w:rPr>
            </w:pPr>
            <w:r>
              <w:rPr>
                <w:color w:val="000000"/>
                <w:sz w:val="20"/>
                <w:szCs w:val="20"/>
              </w:rPr>
              <w:t>Emniyet Müdürlüğü</w:t>
            </w:r>
          </w:p>
          <w:p w:rsidR="00F73479" w:rsidRDefault="00F73479" w:rsidP="00F73479">
            <w:pPr>
              <w:pStyle w:val="AralkYok"/>
              <w:rPr>
                <w:color w:val="000000"/>
                <w:sz w:val="20"/>
                <w:szCs w:val="20"/>
              </w:rPr>
            </w:pPr>
            <w:r>
              <w:rPr>
                <w:color w:val="000000"/>
                <w:sz w:val="20"/>
                <w:szCs w:val="20"/>
              </w:rPr>
              <w:t>SHAÇEK</w:t>
            </w:r>
          </w:p>
          <w:p w:rsidR="00F73479" w:rsidRDefault="00F73479" w:rsidP="00F73479">
            <w:pPr>
              <w:pStyle w:val="AralkYok"/>
              <w:rPr>
                <w:color w:val="000000"/>
                <w:sz w:val="20"/>
                <w:szCs w:val="20"/>
              </w:rPr>
            </w:pPr>
            <w:r>
              <w:rPr>
                <w:color w:val="000000"/>
                <w:sz w:val="20"/>
                <w:szCs w:val="20"/>
              </w:rPr>
              <w:t>Üniversiteler</w:t>
            </w:r>
          </w:p>
          <w:p w:rsidR="00F73479" w:rsidRDefault="00F73479" w:rsidP="00F73479">
            <w:pPr>
              <w:pStyle w:val="AralkYok"/>
              <w:rPr>
                <w:color w:val="000000"/>
                <w:sz w:val="20"/>
                <w:szCs w:val="20"/>
              </w:rPr>
            </w:pPr>
          </w:p>
          <w:p w:rsidR="00F73479" w:rsidRDefault="00F73479" w:rsidP="00F73479">
            <w:pPr>
              <w:pStyle w:val="AralkYok"/>
              <w:rPr>
                <w:color w:val="000000"/>
                <w:sz w:val="20"/>
                <w:szCs w:val="20"/>
              </w:rPr>
            </w:pP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tcPr>
          <w:p w:rsidR="00F73479" w:rsidRDefault="00F73479" w:rsidP="00F73479">
            <w:pPr>
              <w:pStyle w:val="AralkYok"/>
              <w:rPr>
                <w:color w:val="000000"/>
                <w:sz w:val="20"/>
                <w:szCs w:val="20"/>
                <w:lang w:eastAsia="tr-TR"/>
              </w:rPr>
            </w:pPr>
            <w:r>
              <w:rPr>
                <w:color w:val="000000"/>
                <w:sz w:val="20"/>
                <w:szCs w:val="20"/>
              </w:rPr>
              <w:t>Okul Müdürlüğü</w:t>
            </w:r>
          </w:p>
          <w:p w:rsidR="00F73479" w:rsidRDefault="00F73479" w:rsidP="00F73479">
            <w:pPr>
              <w:pStyle w:val="AralkYok"/>
              <w:rPr>
                <w:color w:val="000000"/>
                <w:sz w:val="20"/>
                <w:szCs w:val="20"/>
              </w:rPr>
            </w:pPr>
            <w:r>
              <w:rPr>
                <w:color w:val="000000"/>
                <w:sz w:val="20"/>
                <w:szCs w:val="20"/>
              </w:rPr>
              <w:t>Rehberlik servisi</w:t>
            </w:r>
          </w:p>
          <w:p w:rsidR="00F73479" w:rsidRDefault="00F73479" w:rsidP="00F73479">
            <w:pPr>
              <w:pStyle w:val="AralkYok"/>
              <w:rPr>
                <w:color w:val="000000"/>
                <w:sz w:val="20"/>
                <w:szCs w:val="20"/>
              </w:rPr>
            </w:pPr>
          </w:p>
        </w:tc>
        <w:tc>
          <w:tcPr>
            <w:tcW w:w="1228"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F73479" w:rsidRDefault="00F73479" w:rsidP="00F73479">
            <w:pPr>
              <w:pStyle w:val="AralkYok"/>
              <w:jc w:val="center"/>
              <w:rPr>
                <w:color w:val="000000"/>
                <w:sz w:val="20"/>
                <w:szCs w:val="20"/>
              </w:rPr>
            </w:pPr>
            <w:r>
              <w:rPr>
                <w:color w:val="000000"/>
                <w:sz w:val="20"/>
                <w:szCs w:val="20"/>
              </w:rPr>
              <w:t>EYLÜL-HAZİRAN</w:t>
            </w:r>
          </w:p>
        </w:tc>
        <w:tc>
          <w:tcPr>
            <w:tcW w:w="3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3479" w:rsidRDefault="00F73479" w:rsidP="00F73479">
            <w:pPr>
              <w:pStyle w:val="AralkYok"/>
              <w:rPr>
                <w:color w:val="000000"/>
                <w:lang w:eastAsia="tr-TR"/>
              </w:rPr>
            </w:pPr>
            <w:r>
              <w:rPr>
                <w:color w:val="000000"/>
              </w:rPr>
              <w:t>-İhmal, istismar konularında bilgilendirme çalışmaları yapılması.</w:t>
            </w:r>
          </w:p>
          <w:p w:rsidR="00F73479" w:rsidRDefault="00F73479" w:rsidP="00F73479">
            <w:pPr>
              <w:pStyle w:val="AralkYok"/>
              <w:rPr>
                <w:color w:val="000000"/>
              </w:rPr>
            </w:pPr>
            <w:r>
              <w:rPr>
                <w:color w:val="000000"/>
              </w:rPr>
              <w:t>- Madde bağımlılığı ile ilgili eğitim çalışmalarının yapılması</w:t>
            </w:r>
          </w:p>
          <w:p w:rsidR="00F73479" w:rsidRDefault="00F73479" w:rsidP="00F73479">
            <w:pPr>
              <w:pStyle w:val="AralkYok"/>
              <w:rPr>
                <w:color w:val="000000"/>
              </w:rPr>
            </w:pPr>
            <w:r>
              <w:rPr>
                <w:color w:val="000000"/>
              </w:rPr>
              <w:t xml:space="preserve">-Öğrencilerin sosyal becerilerini geliştirmeye yönelik etkinliklerin yürütülmesi.(İletişim becerileri, öfke kontrolü, çatışma çözme becerileri, akran baskısı ve zorbalık </w:t>
            </w:r>
            <w:proofErr w:type="spellStart"/>
            <w:r>
              <w:rPr>
                <w:color w:val="000000"/>
              </w:rPr>
              <w:t>vb</w:t>
            </w:r>
            <w:proofErr w:type="spellEnd"/>
            <w:r>
              <w:rPr>
                <w:color w:val="000000"/>
              </w:rPr>
              <w:t>)</w:t>
            </w:r>
          </w:p>
          <w:p w:rsidR="00F73479" w:rsidRDefault="00F73479" w:rsidP="00F73479">
            <w:pPr>
              <w:pStyle w:val="AralkYok"/>
              <w:rPr>
                <w:color w:val="000000"/>
              </w:rPr>
            </w:pPr>
            <w:r>
              <w:rPr>
                <w:color w:val="000000"/>
              </w:rPr>
              <w:t>-Risk etmenleri, dış tehditler(</w:t>
            </w:r>
            <w:proofErr w:type="spellStart"/>
            <w:proofErr w:type="gramStart"/>
            <w:r>
              <w:rPr>
                <w:color w:val="000000"/>
              </w:rPr>
              <w:t>Şiddet,zorbalık</w:t>
            </w:r>
            <w:proofErr w:type="gramEnd"/>
            <w:r>
              <w:rPr>
                <w:color w:val="000000"/>
              </w:rPr>
              <w:t>,istismar,suça</w:t>
            </w:r>
            <w:proofErr w:type="spellEnd"/>
            <w:r>
              <w:rPr>
                <w:color w:val="000000"/>
              </w:rPr>
              <w:t xml:space="preserve"> sürüklenme </w:t>
            </w:r>
            <w:proofErr w:type="spellStart"/>
            <w:r>
              <w:rPr>
                <w:color w:val="000000"/>
              </w:rPr>
              <w:t>vb</w:t>
            </w:r>
            <w:proofErr w:type="spellEnd"/>
            <w:r>
              <w:rPr>
                <w:color w:val="000000"/>
              </w:rPr>
              <w:t>) ve korunma yolları hakkında bilgilendirme çalışmalarının yapılması.</w:t>
            </w:r>
          </w:p>
          <w:p w:rsidR="00F73479" w:rsidRDefault="00F73479" w:rsidP="00F73479">
            <w:pPr>
              <w:pStyle w:val="AralkYok"/>
              <w:rPr>
                <w:color w:val="000000"/>
              </w:rPr>
            </w:pPr>
            <w:proofErr w:type="gramStart"/>
            <w:r>
              <w:rPr>
                <w:color w:val="000000"/>
              </w:rPr>
              <w:t>-Çocuk hakları konusunda öğrenci ve velilerin bilgilendirilmesi.</w:t>
            </w:r>
            <w:proofErr w:type="gramEnd"/>
          </w:p>
          <w:p w:rsidR="00F73479" w:rsidRDefault="00F73479" w:rsidP="00F73479">
            <w:pPr>
              <w:pStyle w:val="AralkYok"/>
              <w:rPr>
                <w:color w:val="000000"/>
              </w:rPr>
            </w:pPr>
            <w:r>
              <w:rPr>
                <w:color w:val="000000"/>
              </w:rPr>
              <w:t>-Tatbikatlar(Sivil savunma çalışmaları)</w:t>
            </w:r>
          </w:p>
          <w:p w:rsidR="00F73479" w:rsidRDefault="00F73479" w:rsidP="00F73479">
            <w:pPr>
              <w:pStyle w:val="AralkYok"/>
              <w:rPr>
                <w:color w:val="000000"/>
                <w:sz w:val="20"/>
                <w:szCs w:val="20"/>
              </w:rPr>
            </w:pPr>
            <w:r>
              <w:rPr>
                <w:color w:val="000000"/>
              </w:rPr>
              <w:t>-Okulun fiziki ortamından kaynaklanabilecek risk faktörlerinin belirlenerek gerekli tedbirlerin alınması</w:t>
            </w:r>
          </w:p>
        </w:tc>
      </w:tr>
      <w:tr w:rsidR="00F73479" w:rsidTr="00F73479">
        <w:trPr>
          <w:trHeight w:val="2152"/>
        </w:trPr>
        <w:tc>
          <w:tcPr>
            <w:tcW w:w="5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3479" w:rsidRDefault="00F73479" w:rsidP="00F73479">
            <w:pPr>
              <w:pStyle w:val="AralkYok"/>
              <w:jc w:val="center"/>
              <w:rPr>
                <w:color w:val="000000"/>
                <w:sz w:val="20"/>
                <w:szCs w:val="20"/>
              </w:rPr>
            </w:pPr>
            <w:r>
              <w:rPr>
                <w:color w:val="000000"/>
                <w:sz w:val="20"/>
                <w:szCs w:val="20"/>
              </w:rPr>
              <w:lastRenderedPageBreak/>
              <w:t>7</w:t>
            </w:r>
          </w:p>
        </w:tc>
        <w:tc>
          <w:tcPr>
            <w:tcW w:w="29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3479" w:rsidRDefault="00F73479" w:rsidP="00F73479">
            <w:pPr>
              <w:pStyle w:val="AralkYok"/>
              <w:rPr>
                <w:color w:val="000000"/>
                <w:sz w:val="20"/>
                <w:szCs w:val="20"/>
              </w:rPr>
            </w:pPr>
            <w:r>
              <w:rPr>
                <w:color w:val="000000"/>
                <w:sz w:val="20"/>
                <w:szCs w:val="20"/>
              </w:rPr>
              <w:t>Kriz yaşantılarına müdahale çalışmaları</w:t>
            </w:r>
          </w:p>
        </w:tc>
        <w:tc>
          <w:tcPr>
            <w:tcW w:w="2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3479" w:rsidRDefault="00F73479" w:rsidP="00F73479">
            <w:pPr>
              <w:pStyle w:val="AralkYok"/>
              <w:rPr>
                <w:color w:val="000000"/>
                <w:sz w:val="20"/>
                <w:szCs w:val="20"/>
              </w:rPr>
            </w:pPr>
            <w:r>
              <w:rPr>
                <w:color w:val="000000"/>
                <w:sz w:val="20"/>
                <w:szCs w:val="20"/>
              </w:rPr>
              <w:t>Müdahale hizmetleri</w:t>
            </w:r>
          </w:p>
        </w:tc>
        <w:tc>
          <w:tcPr>
            <w:tcW w:w="16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3479" w:rsidRDefault="00F73479" w:rsidP="00F73479">
            <w:pPr>
              <w:pStyle w:val="AralkYok"/>
              <w:rPr>
                <w:color w:val="000000"/>
                <w:sz w:val="20"/>
                <w:szCs w:val="20"/>
              </w:rPr>
            </w:pPr>
            <w:r>
              <w:rPr>
                <w:color w:val="000000"/>
                <w:sz w:val="20"/>
                <w:szCs w:val="20"/>
              </w:rPr>
              <w:t xml:space="preserve">Krize uygun müdahale çalışmalarının gerçekleştirilmesi, </w:t>
            </w:r>
          </w:p>
        </w:tc>
        <w:tc>
          <w:tcPr>
            <w:tcW w:w="15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3479" w:rsidRDefault="00F73479" w:rsidP="00F73479">
            <w:pPr>
              <w:pStyle w:val="AralkYok"/>
              <w:rPr>
                <w:color w:val="000000"/>
                <w:sz w:val="20"/>
                <w:szCs w:val="20"/>
                <w:lang w:eastAsia="tr-TR"/>
              </w:rPr>
            </w:pPr>
            <w:r>
              <w:rPr>
                <w:color w:val="000000"/>
                <w:sz w:val="20"/>
                <w:szCs w:val="20"/>
              </w:rPr>
              <w:t>Okul idaresi</w:t>
            </w:r>
          </w:p>
          <w:p w:rsidR="00F73479" w:rsidRDefault="00F73479" w:rsidP="00F73479">
            <w:pPr>
              <w:pStyle w:val="AralkYok"/>
              <w:rPr>
                <w:color w:val="000000"/>
                <w:sz w:val="20"/>
                <w:szCs w:val="20"/>
              </w:rPr>
            </w:pPr>
            <w:r>
              <w:rPr>
                <w:color w:val="000000"/>
                <w:sz w:val="20"/>
                <w:szCs w:val="20"/>
              </w:rPr>
              <w:t>Rehberlik servisi</w:t>
            </w:r>
          </w:p>
          <w:p w:rsidR="00F73479" w:rsidRDefault="00F73479" w:rsidP="00F73479">
            <w:pPr>
              <w:pStyle w:val="AralkYok"/>
              <w:rPr>
                <w:color w:val="000000"/>
                <w:sz w:val="20"/>
                <w:szCs w:val="20"/>
              </w:rPr>
            </w:pPr>
            <w:r>
              <w:rPr>
                <w:color w:val="000000"/>
                <w:sz w:val="20"/>
                <w:szCs w:val="20"/>
              </w:rPr>
              <w:t>İl-İlçe MEM</w:t>
            </w:r>
          </w:p>
          <w:p w:rsidR="00F73479" w:rsidRDefault="00F73479" w:rsidP="00F73479">
            <w:pPr>
              <w:pStyle w:val="AralkYok"/>
              <w:rPr>
                <w:color w:val="000000"/>
                <w:sz w:val="20"/>
                <w:szCs w:val="20"/>
              </w:rPr>
            </w:pPr>
            <w:r>
              <w:rPr>
                <w:color w:val="000000"/>
                <w:sz w:val="20"/>
                <w:szCs w:val="20"/>
              </w:rPr>
              <w:t>RAM</w:t>
            </w:r>
          </w:p>
          <w:p w:rsidR="00F73479" w:rsidRDefault="00F73479" w:rsidP="00F73479">
            <w:pPr>
              <w:pStyle w:val="AralkYok"/>
              <w:rPr>
                <w:color w:val="000000"/>
                <w:sz w:val="20"/>
                <w:szCs w:val="20"/>
              </w:rPr>
            </w:pPr>
            <w:r>
              <w:rPr>
                <w:color w:val="000000"/>
                <w:sz w:val="20"/>
                <w:szCs w:val="20"/>
              </w:rPr>
              <w:t>İl Sağlık Müdürlüğü</w:t>
            </w:r>
          </w:p>
          <w:p w:rsidR="00F73479" w:rsidRDefault="00F73479" w:rsidP="00F73479">
            <w:pPr>
              <w:pStyle w:val="AralkYok"/>
              <w:rPr>
                <w:color w:val="000000"/>
                <w:sz w:val="20"/>
                <w:szCs w:val="20"/>
              </w:rPr>
            </w:pPr>
            <w:r>
              <w:rPr>
                <w:color w:val="000000"/>
                <w:sz w:val="20"/>
                <w:szCs w:val="20"/>
              </w:rPr>
              <w:t>Emniyet Müdürlüğü</w:t>
            </w:r>
          </w:p>
        </w:tc>
        <w:tc>
          <w:tcPr>
            <w:tcW w:w="208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73479" w:rsidRDefault="00F73479" w:rsidP="00F73479">
            <w:pPr>
              <w:pStyle w:val="AralkYok"/>
              <w:rPr>
                <w:color w:val="000000"/>
                <w:sz w:val="20"/>
                <w:szCs w:val="20"/>
                <w:lang w:eastAsia="tr-TR"/>
              </w:rPr>
            </w:pPr>
          </w:p>
          <w:p w:rsidR="00F73479" w:rsidRDefault="00F73479" w:rsidP="00F73479">
            <w:pPr>
              <w:pStyle w:val="AralkYok"/>
              <w:rPr>
                <w:color w:val="000000"/>
                <w:sz w:val="20"/>
                <w:szCs w:val="20"/>
              </w:rPr>
            </w:pPr>
          </w:p>
          <w:p w:rsidR="00F73479" w:rsidRDefault="00F73479" w:rsidP="00F73479">
            <w:pPr>
              <w:pStyle w:val="AralkYok"/>
              <w:rPr>
                <w:color w:val="000000"/>
                <w:sz w:val="20"/>
                <w:szCs w:val="20"/>
              </w:rPr>
            </w:pPr>
          </w:p>
          <w:p w:rsidR="00F73479" w:rsidRDefault="00F73479" w:rsidP="00F73479">
            <w:pPr>
              <w:pStyle w:val="AralkYok"/>
              <w:rPr>
                <w:color w:val="000000"/>
                <w:sz w:val="20"/>
                <w:szCs w:val="20"/>
              </w:rPr>
            </w:pPr>
            <w:r>
              <w:rPr>
                <w:color w:val="000000"/>
                <w:sz w:val="20"/>
                <w:szCs w:val="20"/>
              </w:rPr>
              <w:t>Okul Müdürlüğü</w:t>
            </w:r>
          </w:p>
          <w:p w:rsidR="00F73479" w:rsidRDefault="00F73479" w:rsidP="00F73479">
            <w:pPr>
              <w:pStyle w:val="AralkYok"/>
              <w:rPr>
                <w:color w:val="000000"/>
                <w:sz w:val="20"/>
                <w:szCs w:val="20"/>
              </w:rPr>
            </w:pPr>
            <w:r>
              <w:rPr>
                <w:color w:val="000000"/>
                <w:sz w:val="20"/>
                <w:szCs w:val="20"/>
              </w:rPr>
              <w:t>Rehberlik servisi</w:t>
            </w:r>
          </w:p>
          <w:p w:rsidR="00F73479" w:rsidRDefault="00F73479" w:rsidP="00F73479">
            <w:pPr>
              <w:pStyle w:val="AralkYok"/>
              <w:rPr>
                <w:color w:val="000000"/>
                <w:sz w:val="20"/>
                <w:szCs w:val="20"/>
              </w:rPr>
            </w:pPr>
          </w:p>
        </w:tc>
        <w:tc>
          <w:tcPr>
            <w:tcW w:w="1228"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F73479" w:rsidRDefault="00F73479" w:rsidP="00F73479">
            <w:pPr>
              <w:pStyle w:val="AralkYok"/>
              <w:jc w:val="center"/>
              <w:rPr>
                <w:color w:val="000000"/>
                <w:sz w:val="20"/>
                <w:szCs w:val="20"/>
              </w:rPr>
            </w:pPr>
            <w:r>
              <w:rPr>
                <w:color w:val="000000"/>
                <w:sz w:val="20"/>
                <w:szCs w:val="20"/>
              </w:rPr>
              <w:t>EYLÜL-HAZİRAN</w:t>
            </w:r>
          </w:p>
        </w:tc>
        <w:tc>
          <w:tcPr>
            <w:tcW w:w="3800" w:type="dxa"/>
            <w:tcBorders>
              <w:top w:val="single" w:sz="4" w:space="0" w:color="auto"/>
              <w:left w:val="single" w:sz="4" w:space="0" w:color="auto"/>
              <w:bottom w:val="single" w:sz="4" w:space="0" w:color="auto"/>
              <w:right w:val="single" w:sz="4" w:space="0" w:color="auto"/>
            </w:tcBorders>
            <w:shd w:val="clear" w:color="auto" w:fill="FFFFFF"/>
            <w:vAlign w:val="center"/>
          </w:tcPr>
          <w:p w:rsidR="00F73479" w:rsidRDefault="00F73479" w:rsidP="00F73479">
            <w:pPr>
              <w:spacing w:line="240" w:lineRule="auto"/>
              <w:rPr>
                <w:rFonts w:ascii="Times New Roman" w:hAnsi="Times New Roman"/>
                <w:color w:val="000000"/>
                <w:sz w:val="20"/>
                <w:szCs w:val="20"/>
              </w:rPr>
            </w:pPr>
          </w:p>
          <w:p w:rsidR="00F73479" w:rsidRDefault="00F73479" w:rsidP="00F73479">
            <w:pPr>
              <w:spacing w:line="240" w:lineRule="auto"/>
              <w:rPr>
                <w:rFonts w:ascii="Times New Roman" w:hAnsi="Times New Roman"/>
                <w:color w:val="000000"/>
              </w:rPr>
            </w:pPr>
            <w:r>
              <w:rPr>
                <w:rFonts w:ascii="Times New Roman" w:hAnsi="Times New Roman"/>
                <w:color w:val="000000"/>
              </w:rPr>
              <w:t xml:space="preserve">Okul </w:t>
            </w:r>
            <w:proofErr w:type="spellStart"/>
            <w:r>
              <w:rPr>
                <w:rFonts w:ascii="Times New Roman" w:hAnsi="Times New Roman"/>
                <w:color w:val="000000"/>
              </w:rPr>
              <w:t>psikososyal</w:t>
            </w:r>
            <w:proofErr w:type="spellEnd"/>
            <w:r>
              <w:rPr>
                <w:rFonts w:ascii="Times New Roman" w:hAnsi="Times New Roman"/>
                <w:color w:val="000000"/>
              </w:rPr>
              <w:t xml:space="preserve"> koruma, önleme ve müdahale ekibince müdahale edilemeyen </w:t>
            </w:r>
            <w:proofErr w:type="spellStart"/>
            <w:r>
              <w:rPr>
                <w:rFonts w:ascii="Times New Roman" w:hAnsi="Times New Roman"/>
                <w:color w:val="000000"/>
              </w:rPr>
              <w:t>travmatik</w:t>
            </w:r>
            <w:proofErr w:type="spellEnd"/>
            <w:r>
              <w:rPr>
                <w:rFonts w:ascii="Times New Roman" w:hAnsi="Times New Roman"/>
                <w:color w:val="000000"/>
              </w:rPr>
              <w:t xml:space="preserve"> yaşantıların ”gizlilik ilkesi” dikkate alınarak ilçe </w:t>
            </w:r>
            <w:proofErr w:type="spellStart"/>
            <w:r>
              <w:rPr>
                <w:rFonts w:ascii="Times New Roman" w:hAnsi="Times New Roman"/>
                <w:color w:val="000000"/>
              </w:rPr>
              <w:t>Psikososyal</w:t>
            </w:r>
            <w:proofErr w:type="spellEnd"/>
            <w:r>
              <w:rPr>
                <w:rFonts w:ascii="Times New Roman" w:hAnsi="Times New Roman"/>
                <w:color w:val="000000"/>
              </w:rPr>
              <w:t xml:space="preserve"> Koruma Önleme ve Müdahale Ekibine bildirilmesi.</w:t>
            </w:r>
          </w:p>
          <w:p w:rsidR="00F73479" w:rsidRDefault="00F73479" w:rsidP="00F73479">
            <w:pPr>
              <w:pStyle w:val="AralkYok"/>
              <w:rPr>
                <w:color w:val="000000"/>
                <w:sz w:val="20"/>
                <w:szCs w:val="20"/>
              </w:rPr>
            </w:pPr>
          </w:p>
        </w:tc>
      </w:tr>
      <w:tr w:rsidR="00F73479" w:rsidTr="00F73479">
        <w:trPr>
          <w:trHeight w:val="2652"/>
        </w:trPr>
        <w:tc>
          <w:tcPr>
            <w:tcW w:w="5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3479" w:rsidRDefault="00F73479" w:rsidP="00F73479">
            <w:pPr>
              <w:pStyle w:val="AralkYok"/>
              <w:jc w:val="center"/>
              <w:rPr>
                <w:color w:val="000000"/>
                <w:sz w:val="20"/>
                <w:szCs w:val="20"/>
              </w:rPr>
            </w:pPr>
            <w:r>
              <w:rPr>
                <w:color w:val="000000"/>
                <w:sz w:val="20"/>
                <w:szCs w:val="20"/>
              </w:rPr>
              <w:t>8</w:t>
            </w:r>
          </w:p>
        </w:tc>
        <w:tc>
          <w:tcPr>
            <w:tcW w:w="2903" w:type="dxa"/>
            <w:tcBorders>
              <w:top w:val="single" w:sz="4" w:space="0" w:color="auto"/>
              <w:left w:val="single" w:sz="4" w:space="0" w:color="auto"/>
              <w:bottom w:val="single" w:sz="4" w:space="0" w:color="auto"/>
              <w:right w:val="single" w:sz="4" w:space="0" w:color="auto"/>
            </w:tcBorders>
            <w:shd w:val="clear" w:color="auto" w:fill="FFFFFF"/>
            <w:vAlign w:val="center"/>
          </w:tcPr>
          <w:p w:rsidR="00F73479" w:rsidRDefault="00F73479" w:rsidP="00F73479">
            <w:pPr>
              <w:shd w:val="clear" w:color="auto" w:fill="FFFFFF"/>
              <w:spacing w:before="100" w:beforeAutospacing="1" w:after="100" w:afterAutospacing="1" w:line="240" w:lineRule="auto"/>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 xml:space="preserve"> </w:t>
            </w:r>
            <w:r>
              <w:rPr>
                <w:rFonts w:ascii="Times New Roman" w:hAnsi="Times New Roman"/>
                <w:sz w:val="20"/>
                <w:szCs w:val="20"/>
              </w:rPr>
              <w:t xml:space="preserve"> </w:t>
            </w:r>
            <w:proofErr w:type="spellStart"/>
            <w:r>
              <w:rPr>
                <w:rFonts w:ascii="Times New Roman" w:hAnsi="Times New Roman"/>
                <w:sz w:val="20"/>
                <w:szCs w:val="20"/>
              </w:rPr>
              <w:t>Travmatik</w:t>
            </w:r>
            <w:proofErr w:type="spellEnd"/>
            <w:r>
              <w:rPr>
                <w:rFonts w:ascii="Times New Roman" w:hAnsi="Times New Roman"/>
                <w:sz w:val="20"/>
                <w:szCs w:val="20"/>
              </w:rPr>
              <w:t xml:space="preserve"> olay yaşanması halinde müdahale planının hazırlanması ve uygulanması</w:t>
            </w:r>
            <w:r>
              <w:rPr>
                <w:rFonts w:ascii="Times New Roman" w:eastAsia="Times New Roman" w:hAnsi="Times New Roman"/>
                <w:color w:val="000000"/>
                <w:sz w:val="20"/>
                <w:szCs w:val="20"/>
                <w:lang w:eastAsia="tr-TR"/>
              </w:rPr>
              <w:t xml:space="preserve"> </w:t>
            </w:r>
            <w:proofErr w:type="spellStart"/>
            <w:r>
              <w:rPr>
                <w:rFonts w:ascii="Times New Roman" w:eastAsia="Times New Roman" w:hAnsi="Times New Roman"/>
                <w:color w:val="000000"/>
                <w:sz w:val="20"/>
                <w:szCs w:val="20"/>
                <w:lang w:eastAsia="tr-TR"/>
              </w:rPr>
              <w:t>Psikoeğitim</w:t>
            </w:r>
            <w:proofErr w:type="spellEnd"/>
            <w:r>
              <w:rPr>
                <w:rFonts w:ascii="Times New Roman" w:eastAsia="Times New Roman" w:hAnsi="Times New Roman"/>
                <w:color w:val="000000"/>
                <w:sz w:val="20"/>
                <w:szCs w:val="20"/>
                <w:lang w:eastAsia="tr-TR"/>
              </w:rPr>
              <w:t xml:space="preserve"> öğrenci oturumlarının                           ( Etkinliklerin uygulanması)</w:t>
            </w:r>
          </w:p>
          <w:p w:rsidR="00F73479" w:rsidRDefault="00F73479" w:rsidP="00F73479">
            <w:pPr>
              <w:pStyle w:val="AralkYok"/>
              <w:rPr>
                <w:color w:val="000000"/>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3479" w:rsidRDefault="00F73479" w:rsidP="00F73479">
            <w:pPr>
              <w:pStyle w:val="AralkYok"/>
              <w:rPr>
                <w:color w:val="000000"/>
                <w:sz w:val="20"/>
                <w:szCs w:val="20"/>
              </w:rPr>
            </w:pPr>
            <w:proofErr w:type="spellStart"/>
            <w:r>
              <w:rPr>
                <w:color w:val="000000"/>
                <w:sz w:val="20"/>
                <w:szCs w:val="20"/>
              </w:rPr>
              <w:t>Psikoeğitim</w:t>
            </w:r>
            <w:proofErr w:type="spellEnd"/>
            <w:r>
              <w:rPr>
                <w:color w:val="000000"/>
                <w:sz w:val="20"/>
                <w:szCs w:val="20"/>
              </w:rPr>
              <w:t xml:space="preserve"> etkinliği uygulanmamış sınıf öğrencileri</w:t>
            </w:r>
          </w:p>
        </w:tc>
        <w:tc>
          <w:tcPr>
            <w:tcW w:w="1689" w:type="dxa"/>
            <w:tcBorders>
              <w:top w:val="single" w:sz="4" w:space="0" w:color="auto"/>
              <w:left w:val="single" w:sz="4" w:space="0" w:color="auto"/>
              <w:bottom w:val="single" w:sz="4" w:space="0" w:color="auto"/>
              <w:right w:val="single" w:sz="4" w:space="0" w:color="auto"/>
            </w:tcBorders>
            <w:shd w:val="clear" w:color="auto" w:fill="FFFFFF"/>
            <w:vAlign w:val="center"/>
          </w:tcPr>
          <w:p w:rsidR="00F73479" w:rsidRDefault="00F73479" w:rsidP="00F73479">
            <w:pPr>
              <w:pStyle w:val="AralkYok"/>
              <w:rPr>
                <w:color w:val="000000"/>
                <w:sz w:val="20"/>
                <w:szCs w:val="20"/>
              </w:rPr>
            </w:pPr>
          </w:p>
        </w:tc>
        <w:tc>
          <w:tcPr>
            <w:tcW w:w="1500" w:type="dxa"/>
            <w:tcBorders>
              <w:top w:val="single" w:sz="4" w:space="0" w:color="auto"/>
              <w:left w:val="single" w:sz="4" w:space="0" w:color="auto"/>
              <w:bottom w:val="single" w:sz="4" w:space="0" w:color="auto"/>
              <w:right w:val="single" w:sz="4" w:space="0" w:color="auto"/>
            </w:tcBorders>
            <w:shd w:val="clear" w:color="auto" w:fill="FFFFFF"/>
            <w:vAlign w:val="center"/>
          </w:tcPr>
          <w:p w:rsidR="00F73479" w:rsidRDefault="00F73479" w:rsidP="00F73479">
            <w:pPr>
              <w:pStyle w:val="AralkYok"/>
              <w:rPr>
                <w:color w:val="000000"/>
                <w:sz w:val="20"/>
                <w:szCs w:val="20"/>
              </w:rPr>
            </w:pPr>
          </w:p>
        </w:tc>
        <w:tc>
          <w:tcPr>
            <w:tcW w:w="208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73479" w:rsidRDefault="00F73479" w:rsidP="00F73479">
            <w:pPr>
              <w:pStyle w:val="AralkYok"/>
              <w:ind w:right="-124"/>
              <w:rPr>
                <w:color w:val="000000"/>
                <w:sz w:val="20"/>
                <w:szCs w:val="20"/>
              </w:rPr>
            </w:pPr>
            <w:r>
              <w:rPr>
                <w:color w:val="000000"/>
                <w:sz w:val="20"/>
                <w:szCs w:val="20"/>
              </w:rPr>
              <w:t xml:space="preserve">Okul Rehberlik Öğretmeni </w:t>
            </w:r>
          </w:p>
        </w:tc>
        <w:tc>
          <w:tcPr>
            <w:tcW w:w="1228"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F73479" w:rsidRDefault="00F73479" w:rsidP="00F73479">
            <w:pPr>
              <w:pStyle w:val="AralkYok"/>
              <w:jc w:val="center"/>
              <w:rPr>
                <w:color w:val="000000"/>
                <w:sz w:val="20"/>
                <w:szCs w:val="20"/>
              </w:rPr>
            </w:pPr>
            <w:r>
              <w:rPr>
                <w:color w:val="000000"/>
                <w:sz w:val="20"/>
                <w:szCs w:val="20"/>
              </w:rPr>
              <w:t>EYLÜL-HAZİRAN</w:t>
            </w:r>
          </w:p>
        </w:tc>
        <w:tc>
          <w:tcPr>
            <w:tcW w:w="3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3479" w:rsidRDefault="00F73479" w:rsidP="00F73479">
            <w:pPr>
              <w:shd w:val="clear" w:color="auto" w:fill="FFFFFF"/>
              <w:spacing w:before="100" w:beforeAutospacing="1" w:after="100" w:afterAutospacing="1" w:line="240" w:lineRule="auto"/>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Güvenli Yer Çizimi</w:t>
            </w:r>
          </w:p>
          <w:p w:rsidR="00F73479" w:rsidRDefault="00F73479" w:rsidP="00F73479">
            <w:pPr>
              <w:shd w:val="clear" w:color="auto" w:fill="FFFFFF"/>
              <w:spacing w:before="100" w:beforeAutospacing="1" w:after="100" w:afterAutospacing="1" w:line="240" w:lineRule="auto"/>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Sosyal Atom</w:t>
            </w:r>
          </w:p>
          <w:p w:rsidR="00F73479" w:rsidRDefault="00F73479" w:rsidP="00F73479">
            <w:pPr>
              <w:shd w:val="clear" w:color="auto" w:fill="FFFFFF"/>
              <w:spacing w:before="100" w:beforeAutospacing="1" w:after="100" w:afterAutospacing="1" w:line="240" w:lineRule="auto"/>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En İyi Yaptığım Üç Şey</w:t>
            </w:r>
          </w:p>
          <w:p w:rsidR="00F73479" w:rsidRDefault="00F73479" w:rsidP="00F73479">
            <w:pPr>
              <w:shd w:val="clear" w:color="auto" w:fill="FFFFFF"/>
              <w:spacing w:before="100" w:beforeAutospacing="1" w:after="100" w:afterAutospacing="1" w:line="240" w:lineRule="auto"/>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Köy Resmi</w:t>
            </w:r>
          </w:p>
          <w:p w:rsidR="00F73479" w:rsidRDefault="00F73479" w:rsidP="00F73479">
            <w:pPr>
              <w:shd w:val="clear" w:color="auto" w:fill="FFFFFF"/>
              <w:spacing w:before="100" w:beforeAutospacing="1" w:after="100" w:afterAutospacing="1" w:line="240" w:lineRule="auto"/>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Üç Dilek</w:t>
            </w:r>
          </w:p>
          <w:p w:rsidR="00F73479" w:rsidRDefault="00F73479" w:rsidP="00F73479">
            <w:pPr>
              <w:spacing w:line="240" w:lineRule="auto"/>
              <w:rPr>
                <w:rFonts w:ascii="Times New Roman" w:hAnsi="Times New Roman"/>
                <w:color w:val="000000"/>
                <w:sz w:val="20"/>
                <w:szCs w:val="20"/>
              </w:rPr>
            </w:pPr>
            <w:r>
              <w:rPr>
                <w:rFonts w:ascii="Times New Roman" w:eastAsia="Times New Roman" w:hAnsi="Times New Roman"/>
                <w:color w:val="000000"/>
                <w:sz w:val="20"/>
                <w:szCs w:val="20"/>
                <w:lang w:eastAsia="tr-TR"/>
              </w:rPr>
              <w:t>Güçlü Yanlarım vb.</w:t>
            </w:r>
          </w:p>
        </w:tc>
      </w:tr>
      <w:tr w:rsidR="00F73479" w:rsidTr="00F73479">
        <w:trPr>
          <w:trHeight w:val="1407"/>
        </w:trPr>
        <w:tc>
          <w:tcPr>
            <w:tcW w:w="5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3479" w:rsidRDefault="00F73479" w:rsidP="00F73479">
            <w:pPr>
              <w:pStyle w:val="AralkYok"/>
              <w:jc w:val="center"/>
              <w:rPr>
                <w:color w:val="000000"/>
                <w:sz w:val="20"/>
                <w:szCs w:val="20"/>
              </w:rPr>
            </w:pPr>
            <w:r>
              <w:rPr>
                <w:color w:val="000000"/>
                <w:sz w:val="20"/>
                <w:szCs w:val="20"/>
              </w:rPr>
              <w:t>9</w:t>
            </w:r>
          </w:p>
        </w:tc>
        <w:tc>
          <w:tcPr>
            <w:tcW w:w="29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3479" w:rsidRDefault="00F73479" w:rsidP="00F73479">
            <w:pPr>
              <w:shd w:val="clear" w:color="auto" w:fill="FFFFFF"/>
              <w:spacing w:before="100" w:beforeAutospacing="1" w:after="100" w:afterAutospacing="1" w:line="240" w:lineRule="auto"/>
              <w:rPr>
                <w:rFonts w:ascii="Times New Roman" w:eastAsia="Times New Roman" w:hAnsi="Times New Roman"/>
                <w:color w:val="000000"/>
                <w:sz w:val="20"/>
                <w:szCs w:val="20"/>
                <w:lang w:eastAsia="tr-TR"/>
              </w:rPr>
            </w:pPr>
            <w:proofErr w:type="spellStart"/>
            <w:r>
              <w:rPr>
                <w:rFonts w:ascii="Times New Roman" w:eastAsia="Times New Roman" w:hAnsi="Times New Roman"/>
                <w:color w:val="000000"/>
                <w:sz w:val="20"/>
                <w:szCs w:val="20"/>
                <w:lang w:eastAsia="tr-TR"/>
              </w:rPr>
              <w:t>Psikoeğitim</w:t>
            </w:r>
            <w:proofErr w:type="spellEnd"/>
            <w:r>
              <w:rPr>
                <w:rFonts w:ascii="Times New Roman" w:eastAsia="Times New Roman" w:hAnsi="Times New Roman"/>
                <w:color w:val="000000"/>
                <w:sz w:val="20"/>
                <w:szCs w:val="20"/>
                <w:lang w:eastAsia="tr-TR"/>
              </w:rPr>
              <w:t xml:space="preserve"> Veli Eğitimlerinin yapılması      ( Daha önce bilgilendirme yapılmayan veliler)</w:t>
            </w:r>
          </w:p>
        </w:tc>
        <w:tc>
          <w:tcPr>
            <w:tcW w:w="2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3479" w:rsidRDefault="00F73479" w:rsidP="00F73479">
            <w:pPr>
              <w:pStyle w:val="AralkYok"/>
              <w:rPr>
                <w:color w:val="000000"/>
                <w:sz w:val="20"/>
                <w:szCs w:val="20"/>
              </w:rPr>
            </w:pPr>
            <w:r>
              <w:rPr>
                <w:color w:val="000000"/>
                <w:sz w:val="20"/>
                <w:szCs w:val="20"/>
              </w:rPr>
              <w:t>Veliler</w:t>
            </w:r>
          </w:p>
        </w:tc>
        <w:tc>
          <w:tcPr>
            <w:tcW w:w="1689" w:type="dxa"/>
            <w:tcBorders>
              <w:top w:val="single" w:sz="4" w:space="0" w:color="auto"/>
              <w:left w:val="single" w:sz="4" w:space="0" w:color="auto"/>
              <w:bottom w:val="single" w:sz="4" w:space="0" w:color="auto"/>
              <w:right w:val="single" w:sz="4" w:space="0" w:color="auto"/>
            </w:tcBorders>
            <w:shd w:val="clear" w:color="auto" w:fill="FFFFFF"/>
            <w:vAlign w:val="center"/>
          </w:tcPr>
          <w:p w:rsidR="00F73479" w:rsidRDefault="00F73479" w:rsidP="00F73479">
            <w:pPr>
              <w:pStyle w:val="AralkYok"/>
              <w:rPr>
                <w:color w:val="000000"/>
                <w:sz w:val="20"/>
                <w:szCs w:val="20"/>
              </w:rPr>
            </w:pPr>
          </w:p>
        </w:tc>
        <w:tc>
          <w:tcPr>
            <w:tcW w:w="1500" w:type="dxa"/>
            <w:tcBorders>
              <w:top w:val="single" w:sz="4" w:space="0" w:color="auto"/>
              <w:left w:val="single" w:sz="4" w:space="0" w:color="auto"/>
              <w:bottom w:val="single" w:sz="4" w:space="0" w:color="auto"/>
              <w:right w:val="single" w:sz="4" w:space="0" w:color="auto"/>
            </w:tcBorders>
            <w:shd w:val="clear" w:color="auto" w:fill="FFFFFF"/>
            <w:vAlign w:val="center"/>
          </w:tcPr>
          <w:p w:rsidR="00F73479" w:rsidRDefault="00F73479" w:rsidP="00F73479">
            <w:pPr>
              <w:pStyle w:val="AralkYok"/>
              <w:rPr>
                <w:color w:val="000000"/>
                <w:sz w:val="20"/>
                <w:szCs w:val="20"/>
              </w:rPr>
            </w:pPr>
          </w:p>
        </w:tc>
        <w:tc>
          <w:tcPr>
            <w:tcW w:w="208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73479" w:rsidRDefault="00F73479" w:rsidP="00F73479">
            <w:pPr>
              <w:pStyle w:val="AralkYok"/>
              <w:ind w:right="-124"/>
              <w:rPr>
                <w:color w:val="000000"/>
                <w:sz w:val="20"/>
                <w:szCs w:val="20"/>
              </w:rPr>
            </w:pPr>
            <w:r>
              <w:rPr>
                <w:color w:val="000000"/>
                <w:sz w:val="20"/>
                <w:szCs w:val="20"/>
              </w:rPr>
              <w:t xml:space="preserve">Rehber Öğretmen ve </w:t>
            </w:r>
            <w:proofErr w:type="spellStart"/>
            <w:r>
              <w:rPr>
                <w:color w:val="000000"/>
                <w:sz w:val="20"/>
                <w:szCs w:val="20"/>
              </w:rPr>
              <w:t>Psikoeğitim</w:t>
            </w:r>
            <w:proofErr w:type="spellEnd"/>
            <w:r>
              <w:rPr>
                <w:color w:val="000000"/>
                <w:sz w:val="20"/>
                <w:szCs w:val="20"/>
              </w:rPr>
              <w:t xml:space="preserve"> Semineri almış Sınıf Öğretmeni/ </w:t>
            </w:r>
          </w:p>
        </w:tc>
        <w:tc>
          <w:tcPr>
            <w:tcW w:w="1228"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F73479" w:rsidRDefault="00F73479" w:rsidP="00F73479">
            <w:pPr>
              <w:pStyle w:val="AralkYok"/>
              <w:jc w:val="center"/>
              <w:rPr>
                <w:color w:val="000000"/>
                <w:sz w:val="20"/>
                <w:szCs w:val="20"/>
              </w:rPr>
            </w:pPr>
            <w:r>
              <w:rPr>
                <w:color w:val="000000"/>
                <w:sz w:val="20"/>
                <w:szCs w:val="20"/>
              </w:rPr>
              <w:t>EYLÜL-HAZİRAN</w:t>
            </w:r>
          </w:p>
        </w:tc>
        <w:tc>
          <w:tcPr>
            <w:tcW w:w="3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3479" w:rsidRDefault="00F73479" w:rsidP="00F73479">
            <w:pPr>
              <w:shd w:val="clear" w:color="auto" w:fill="FFFFFF"/>
              <w:spacing w:before="100" w:beforeAutospacing="1" w:after="100" w:afterAutospacing="1" w:line="240" w:lineRule="auto"/>
              <w:rPr>
                <w:rFonts w:ascii="Times New Roman" w:eastAsia="Times New Roman" w:hAnsi="Times New Roman"/>
                <w:color w:val="000000"/>
                <w:sz w:val="20"/>
                <w:szCs w:val="20"/>
                <w:lang w:eastAsia="tr-TR"/>
              </w:rPr>
            </w:pPr>
            <w:r>
              <w:rPr>
                <w:rFonts w:ascii="Times New Roman" w:hAnsi="Times New Roman"/>
                <w:sz w:val="20"/>
                <w:szCs w:val="20"/>
              </w:rPr>
              <w:t>Toplantı ya da broşür</w:t>
            </w:r>
          </w:p>
        </w:tc>
      </w:tr>
      <w:tr w:rsidR="00F73479" w:rsidTr="00F73479">
        <w:trPr>
          <w:trHeight w:val="2327"/>
        </w:trPr>
        <w:tc>
          <w:tcPr>
            <w:tcW w:w="5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3479" w:rsidRDefault="00F73479" w:rsidP="00F73479">
            <w:pPr>
              <w:pStyle w:val="AralkYok"/>
              <w:jc w:val="center"/>
              <w:rPr>
                <w:color w:val="000000"/>
                <w:sz w:val="20"/>
                <w:szCs w:val="20"/>
              </w:rPr>
            </w:pPr>
            <w:r>
              <w:rPr>
                <w:color w:val="000000"/>
                <w:sz w:val="20"/>
                <w:szCs w:val="20"/>
              </w:rPr>
              <w:lastRenderedPageBreak/>
              <w:t>10</w:t>
            </w:r>
          </w:p>
        </w:tc>
        <w:tc>
          <w:tcPr>
            <w:tcW w:w="2903" w:type="dxa"/>
            <w:tcBorders>
              <w:top w:val="single" w:sz="4" w:space="0" w:color="auto"/>
              <w:left w:val="single" w:sz="4" w:space="0" w:color="auto"/>
              <w:bottom w:val="single" w:sz="4" w:space="0" w:color="auto"/>
              <w:right w:val="single" w:sz="4" w:space="0" w:color="auto"/>
            </w:tcBorders>
            <w:shd w:val="clear" w:color="auto" w:fill="FFFFFF"/>
            <w:vAlign w:val="center"/>
          </w:tcPr>
          <w:p w:rsidR="00F73479" w:rsidRDefault="00F73479" w:rsidP="00F73479">
            <w:pPr>
              <w:pStyle w:val="AralkYok"/>
              <w:rPr>
                <w:color w:val="000000"/>
                <w:sz w:val="20"/>
                <w:szCs w:val="20"/>
                <w:lang w:eastAsia="tr-TR"/>
              </w:rPr>
            </w:pPr>
            <w:proofErr w:type="spellStart"/>
            <w:r>
              <w:rPr>
                <w:color w:val="000000"/>
                <w:sz w:val="20"/>
                <w:szCs w:val="20"/>
              </w:rPr>
              <w:t>Psikososyal</w:t>
            </w:r>
            <w:proofErr w:type="spellEnd"/>
            <w:r>
              <w:rPr>
                <w:color w:val="000000"/>
                <w:sz w:val="20"/>
                <w:szCs w:val="20"/>
              </w:rPr>
              <w:t xml:space="preserve"> müdahale hizmetlerinin değerlendirilmesi için toplantı yapılması.</w:t>
            </w:r>
          </w:p>
          <w:p w:rsidR="00F73479" w:rsidRDefault="00F73479" w:rsidP="00F73479">
            <w:pPr>
              <w:pStyle w:val="AralkYok"/>
              <w:rPr>
                <w:color w:val="000000"/>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3479" w:rsidRDefault="00F73479" w:rsidP="00F73479">
            <w:pPr>
              <w:pStyle w:val="AralkYok"/>
              <w:rPr>
                <w:color w:val="000000"/>
                <w:sz w:val="20"/>
                <w:szCs w:val="20"/>
              </w:rPr>
            </w:pPr>
            <w:proofErr w:type="gramStart"/>
            <w:r>
              <w:rPr>
                <w:color w:val="000000"/>
                <w:sz w:val="20"/>
                <w:szCs w:val="20"/>
              </w:rPr>
              <w:t>Yıl sonu</w:t>
            </w:r>
            <w:proofErr w:type="gramEnd"/>
            <w:r>
              <w:rPr>
                <w:color w:val="000000"/>
                <w:sz w:val="20"/>
                <w:szCs w:val="20"/>
              </w:rPr>
              <w:t xml:space="preserve"> raporunun hazırlanması</w:t>
            </w:r>
          </w:p>
        </w:tc>
        <w:tc>
          <w:tcPr>
            <w:tcW w:w="1689" w:type="dxa"/>
            <w:tcBorders>
              <w:top w:val="single" w:sz="4" w:space="0" w:color="auto"/>
              <w:left w:val="single" w:sz="4" w:space="0" w:color="auto"/>
              <w:bottom w:val="single" w:sz="4" w:space="0" w:color="auto"/>
              <w:right w:val="single" w:sz="4" w:space="0" w:color="auto"/>
            </w:tcBorders>
            <w:shd w:val="clear" w:color="auto" w:fill="FFFFFF"/>
            <w:vAlign w:val="center"/>
          </w:tcPr>
          <w:p w:rsidR="00F73479" w:rsidRDefault="00F73479" w:rsidP="00F73479">
            <w:pPr>
              <w:pStyle w:val="AralkYok"/>
              <w:rPr>
                <w:color w:val="000000"/>
                <w:sz w:val="20"/>
                <w:szCs w:val="20"/>
              </w:rPr>
            </w:pPr>
          </w:p>
        </w:tc>
        <w:tc>
          <w:tcPr>
            <w:tcW w:w="1500" w:type="dxa"/>
            <w:tcBorders>
              <w:top w:val="single" w:sz="4" w:space="0" w:color="auto"/>
              <w:left w:val="single" w:sz="4" w:space="0" w:color="auto"/>
              <w:bottom w:val="single" w:sz="4" w:space="0" w:color="auto"/>
              <w:right w:val="single" w:sz="4" w:space="0" w:color="auto"/>
            </w:tcBorders>
            <w:shd w:val="clear" w:color="auto" w:fill="FFFFFF"/>
            <w:vAlign w:val="center"/>
          </w:tcPr>
          <w:p w:rsidR="00F73479" w:rsidRDefault="00F73479" w:rsidP="00F73479">
            <w:pPr>
              <w:pStyle w:val="AralkYok"/>
              <w:rPr>
                <w:color w:val="000000"/>
                <w:sz w:val="20"/>
                <w:szCs w:val="20"/>
                <w:lang w:eastAsia="tr-TR"/>
              </w:rPr>
            </w:pPr>
          </w:p>
          <w:p w:rsidR="00F73479" w:rsidRDefault="00F73479" w:rsidP="00F73479">
            <w:pPr>
              <w:pStyle w:val="AralkYok"/>
              <w:rPr>
                <w:color w:val="000000"/>
                <w:sz w:val="20"/>
                <w:szCs w:val="20"/>
              </w:rPr>
            </w:pPr>
            <w:r>
              <w:rPr>
                <w:color w:val="000000"/>
                <w:sz w:val="20"/>
                <w:szCs w:val="20"/>
              </w:rPr>
              <w:t xml:space="preserve">Okul </w:t>
            </w:r>
            <w:proofErr w:type="spellStart"/>
            <w:r>
              <w:rPr>
                <w:color w:val="000000"/>
                <w:sz w:val="20"/>
                <w:szCs w:val="20"/>
              </w:rPr>
              <w:t>Psikosoyal</w:t>
            </w:r>
            <w:proofErr w:type="spellEnd"/>
            <w:r>
              <w:rPr>
                <w:color w:val="000000"/>
                <w:sz w:val="20"/>
                <w:szCs w:val="20"/>
              </w:rPr>
              <w:t xml:space="preserve"> Koruma Önleme ve Müdahale Ekibi üyeleri</w:t>
            </w:r>
          </w:p>
        </w:tc>
        <w:tc>
          <w:tcPr>
            <w:tcW w:w="208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73479" w:rsidRDefault="00F73479" w:rsidP="00F73479">
            <w:pPr>
              <w:pStyle w:val="AralkYok"/>
              <w:rPr>
                <w:color w:val="000000"/>
                <w:sz w:val="20"/>
                <w:szCs w:val="20"/>
              </w:rPr>
            </w:pPr>
            <w:r>
              <w:rPr>
                <w:color w:val="000000"/>
                <w:sz w:val="20"/>
                <w:szCs w:val="20"/>
              </w:rPr>
              <w:t>Okul Müdürlüğü</w:t>
            </w:r>
          </w:p>
        </w:tc>
        <w:tc>
          <w:tcPr>
            <w:tcW w:w="1228"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F73479" w:rsidRDefault="00F73479" w:rsidP="00F73479">
            <w:pPr>
              <w:pStyle w:val="AralkYok"/>
              <w:jc w:val="center"/>
              <w:rPr>
                <w:color w:val="000000"/>
                <w:sz w:val="20"/>
                <w:szCs w:val="20"/>
              </w:rPr>
            </w:pPr>
            <w:r>
              <w:rPr>
                <w:color w:val="000000"/>
                <w:sz w:val="20"/>
                <w:szCs w:val="20"/>
              </w:rPr>
              <w:t>Haziran Ayı İlk Haftası</w:t>
            </w:r>
          </w:p>
        </w:tc>
        <w:tc>
          <w:tcPr>
            <w:tcW w:w="3800" w:type="dxa"/>
            <w:tcBorders>
              <w:top w:val="single" w:sz="4" w:space="0" w:color="auto"/>
              <w:left w:val="single" w:sz="4" w:space="0" w:color="auto"/>
              <w:bottom w:val="single" w:sz="4" w:space="0" w:color="auto"/>
              <w:right w:val="single" w:sz="4" w:space="0" w:color="auto"/>
            </w:tcBorders>
            <w:shd w:val="clear" w:color="auto" w:fill="FFFFFF"/>
            <w:vAlign w:val="center"/>
          </w:tcPr>
          <w:p w:rsidR="00F73479" w:rsidRDefault="00F73479" w:rsidP="00F73479">
            <w:pPr>
              <w:pStyle w:val="AralkYok"/>
              <w:ind w:left="720"/>
              <w:rPr>
                <w:color w:val="000000"/>
                <w:sz w:val="20"/>
                <w:szCs w:val="20"/>
                <w:lang w:eastAsia="tr-TR"/>
              </w:rPr>
            </w:pPr>
          </w:p>
          <w:p w:rsidR="00F73479" w:rsidRDefault="00F73479" w:rsidP="00F73479">
            <w:pPr>
              <w:pStyle w:val="AralkYok"/>
              <w:ind w:left="720"/>
              <w:rPr>
                <w:color w:val="000000"/>
                <w:sz w:val="20"/>
                <w:szCs w:val="20"/>
              </w:rPr>
            </w:pPr>
          </w:p>
          <w:p w:rsidR="00F73479" w:rsidRDefault="00F73479" w:rsidP="00F73479">
            <w:pPr>
              <w:pStyle w:val="AralkYok"/>
              <w:rPr>
                <w:color w:val="000000"/>
                <w:sz w:val="20"/>
                <w:szCs w:val="20"/>
              </w:rPr>
            </w:pPr>
          </w:p>
        </w:tc>
      </w:tr>
      <w:tr w:rsidR="00F73479" w:rsidTr="00F73479">
        <w:tc>
          <w:tcPr>
            <w:tcW w:w="541" w:type="dxa"/>
            <w:tcBorders>
              <w:top w:val="nil"/>
              <w:left w:val="nil"/>
              <w:bottom w:val="nil"/>
              <w:right w:val="nil"/>
            </w:tcBorders>
            <w:shd w:val="clear" w:color="auto" w:fill="FFFFFF"/>
            <w:vAlign w:val="center"/>
            <w:hideMark/>
          </w:tcPr>
          <w:p w:rsidR="00F73479" w:rsidRDefault="00F73479" w:rsidP="00F73479">
            <w:pPr>
              <w:spacing w:after="0" w:line="240" w:lineRule="auto"/>
              <w:rPr>
                <w:sz w:val="20"/>
                <w:szCs w:val="20"/>
                <w:lang w:eastAsia="tr-TR"/>
              </w:rPr>
            </w:pPr>
          </w:p>
        </w:tc>
        <w:tc>
          <w:tcPr>
            <w:tcW w:w="2903" w:type="dxa"/>
            <w:tcBorders>
              <w:top w:val="nil"/>
              <w:left w:val="nil"/>
              <w:bottom w:val="nil"/>
              <w:right w:val="nil"/>
            </w:tcBorders>
            <w:shd w:val="clear" w:color="auto" w:fill="FFFFFF"/>
            <w:vAlign w:val="center"/>
            <w:hideMark/>
          </w:tcPr>
          <w:p w:rsidR="00F73479" w:rsidRDefault="00F73479" w:rsidP="00F73479">
            <w:pPr>
              <w:spacing w:after="0" w:line="240" w:lineRule="auto"/>
              <w:rPr>
                <w:sz w:val="20"/>
                <w:szCs w:val="20"/>
                <w:lang w:eastAsia="tr-TR"/>
              </w:rPr>
            </w:pPr>
          </w:p>
        </w:tc>
        <w:tc>
          <w:tcPr>
            <w:tcW w:w="2245" w:type="dxa"/>
            <w:tcBorders>
              <w:top w:val="nil"/>
              <w:left w:val="nil"/>
              <w:bottom w:val="nil"/>
              <w:right w:val="nil"/>
            </w:tcBorders>
            <w:shd w:val="clear" w:color="auto" w:fill="FFFFFF"/>
            <w:vAlign w:val="center"/>
            <w:hideMark/>
          </w:tcPr>
          <w:p w:rsidR="00F73479" w:rsidRDefault="00F73479" w:rsidP="00F73479">
            <w:pPr>
              <w:spacing w:after="0" w:line="240" w:lineRule="auto"/>
              <w:rPr>
                <w:sz w:val="20"/>
                <w:szCs w:val="20"/>
                <w:lang w:eastAsia="tr-TR"/>
              </w:rPr>
            </w:pPr>
          </w:p>
        </w:tc>
        <w:tc>
          <w:tcPr>
            <w:tcW w:w="1689" w:type="dxa"/>
            <w:tcBorders>
              <w:top w:val="nil"/>
              <w:left w:val="nil"/>
              <w:bottom w:val="nil"/>
              <w:right w:val="nil"/>
            </w:tcBorders>
            <w:shd w:val="clear" w:color="auto" w:fill="FFFFFF"/>
            <w:vAlign w:val="center"/>
            <w:hideMark/>
          </w:tcPr>
          <w:p w:rsidR="00F73479" w:rsidRDefault="00F73479" w:rsidP="00F73479">
            <w:pPr>
              <w:spacing w:after="0" w:line="240" w:lineRule="auto"/>
              <w:rPr>
                <w:sz w:val="20"/>
                <w:szCs w:val="20"/>
                <w:lang w:eastAsia="tr-TR"/>
              </w:rPr>
            </w:pPr>
          </w:p>
        </w:tc>
        <w:tc>
          <w:tcPr>
            <w:tcW w:w="1500" w:type="dxa"/>
            <w:tcBorders>
              <w:top w:val="nil"/>
              <w:left w:val="nil"/>
              <w:bottom w:val="nil"/>
              <w:right w:val="nil"/>
            </w:tcBorders>
            <w:shd w:val="clear" w:color="auto" w:fill="FFFFFF"/>
            <w:vAlign w:val="center"/>
            <w:hideMark/>
          </w:tcPr>
          <w:p w:rsidR="00F73479" w:rsidRDefault="00F73479" w:rsidP="00F73479">
            <w:pPr>
              <w:spacing w:after="0" w:line="240" w:lineRule="auto"/>
              <w:rPr>
                <w:sz w:val="20"/>
                <w:szCs w:val="20"/>
                <w:lang w:eastAsia="tr-TR"/>
              </w:rPr>
            </w:pPr>
          </w:p>
        </w:tc>
        <w:tc>
          <w:tcPr>
            <w:tcW w:w="236" w:type="dxa"/>
            <w:tcBorders>
              <w:top w:val="nil"/>
              <w:left w:val="nil"/>
              <w:bottom w:val="nil"/>
              <w:right w:val="nil"/>
            </w:tcBorders>
            <w:shd w:val="clear" w:color="auto" w:fill="FFFFFF"/>
            <w:vAlign w:val="center"/>
            <w:hideMark/>
          </w:tcPr>
          <w:p w:rsidR="00F73479" w:rsidRDefault="00F73479" w:rsidP="00F73479">
            <w:pPr>
              <w:spacing w:after="0" w:line="240" w:lineRule="auto"/>
              <w:rPr>
                <w:sz w:val="20"/>
                <w:szCs w:val="20"/>
                <w:lang w:eastAsia="tr-TR"/>
              </w:rPr>
            </w:pPr>
          </w:p>
        </w:tc>
        <w:tc>
          <w:tcPr>
            <w:tcW w:w="1848" w:type="dxa"/>
            <w:tcBorders>
              <w:top w:val="nil"/>
              <w:left w:val="nil"/>
              <w:bottom w:val="nil"/>
              <w:right w:val="nil"/>
            </w:tcBorders>
            <w:shd w:val="clear" w:color="auto" w:fill="FFFFFF"/>
            <w:vAlign w:val="center"/>
            <w:hideMark/>
          </w:tcPr>
          <w:p w:rsidR="00F73479" w:rsidRDefault="00F73479" w:rsidP="00F73479">
            <w:pPr>
              <w:spacing w:after="0" w:line="240" w:lineRule="auto"/>
              <w:rPr>
                <w:sz w:val="20"/>
                <w:szCs w:val="20"/>
                <w:lang w:eastAsia="tr-TR"/>
              </w:rPr>
            </w:pPr>
          </w:p>
        </w:tc>
        <w:tc>
          <w:tcPr>
            <w:tcW w:w="1228" w:type="dxa"/>
            <w:tcBorders>
              <w:top w:val="nil"/>
              <w:left w:val="nil"/>
              <w:bottom w:val="nil"/>
              <w:right w:val="nil"/>
            </w:tcBorders>
            <w:shd w:val="clear" w:color="auto" w:fill="FFFFFF"/>
            <w:vAlign w:val="center"/>
            <w:hideMark/>
          </w:tcPr>
          <w:p w:rsidR="00F73479" w:rsidRDefault="00F73479" w:rsidP="00F73479">
            <w:pPr>
              <w:spacing w:after="0" w:line="240" w:lineRule="auto"/>
              <w:rPr>
                <w:sz w:val="20"/>
                <w:szCs w:val="20"/>
                <w:lang w:eastAsia="tr-TR"/>
              </w:rPr>
            </w:pPr>
          </w:p>
        </w:tc>
        <w:tc>
          <w:tcPr>
            <w:tcW w:w="3800" w:type="dxa"/>
            <w:tcBorders>
              <w:top w:val="nil"/>
              <w:left w:val="nil"/>
              <w:bottom w:val="nil"/>
              <w:right w:val="nil"/>
            </w:tcBorders>
            <w:shd w:val="clear" w:color="auto" w:fill="FFFFFF"/>
            <w:vAlign w:val="center"/>
            <w:hideMark/>
          </w:tcPr>
          <w:p w:rsidR="00F73479" w:rsidRDefault="00F73479" w:rsidP="00F73479">
            <w:pPr>
              <w:spacing w:after="0" w:line="240" w:lineRule="auto"/>
              <w:rPr>
                <w:sz w:val="20"/>
                <w:szCs w:val="20"/>
                <w:lang w:eastAsia="tr-TR"/>
              </w:rPr>
            </w:pPr>
          </w:p>
        </w:tc>
      </w:tr>
    </w:tbl>
    <w:p w:rsidR="00F73479" w:rsidRDefault="00F73479" w:rsidP="00F73479"/>
    <w:p w:rsidR="00AF0FC2" w:rsidRDefault="00AF0FC2"/>
    <w:sectPr w:rsidR="00AF0FC2" w:rsidSect="00F7347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C0B" w:rsidRDefault="00E37C0B" w:rsidP="00F73479">
      <w:pPr>
        <w:spacing w:after="0" w:line="240" w:lineRule="auto"/>
      </w:pPr>
      <w:r>
        <w:separator/>
      </w:r>
    </w:p>
  </w:endnote>
  <w:endnote w:type="continuationSeparator" w:id="0">
    <w:p w:rsidR="00E37C0B" w:rsidRDefault="00E37C0B" w:rsidP="00F73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mic Sans MS">
    <w:panose1 w:val="030F0702030302020204"/>
    <w:charset w:val="A2"/>
    <w:family w:val="script"/>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C0B" w:rsidRDefault="00E37C0B" w:rsidP="00F73479">
      <w:pPr>
        <w:spacing w:after="0" w:line="240" w:lineRule="auto"/>
      </w:pPr>
      <w:r>
        <w:separator/>
      </w:r>
    </w:p>
  </w:footnote>
  <w:footnote w:type="continuationSeparator" w:id="0">
    <w:p w:rsidR="00E37C0B" w:rsidRDefault="00E37C0B" w:rsidP="00F734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868C8"/>
    <w:multiLevelType w:val="hybridMultilevel"/>
    <w:tmpl w:val="F6DCE0A8"/>
    <w:lvl w:ilvl="0" w:tplc="5AD4E2CE">
      <w:start w:val="1"/>
      <w:numFmt w:val="decimal"/>
      <w:lvlText w:val="%1."/>
      <w:lvlJc w:val="left"/>
      <w:pPr>
        <w:ind w:left="78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15977368"/>
    <w:multiLevelType w:val="hybridMultilevel"/>
    <w:tmpl w:val="6B54D8F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nsid w:val="1E611A5A"/>
    <w:multiLevelType w:val="hybridMultilevel"/>
    <w:tmpl w:val="A5C621A4"/>
    <w:lvl w:ilvl="0" w:tplc="5AD4E2CE">
      <w:start w:val="1"/>
      <w:numFmt w:val="decimal"/>
      <w:lvlText w:val="%1."/>
      <w:lvlJc w:val="left"/>
      <w:pPr>
        <w:ind w:left="780" w:hanging="360"/>
      </w:pPr>
    </w:lvl>
    <w:lvl w:ilvl="1" w:tplc="041F0019">
      <w:start w:val="1"/>
      <w:numFmt w:val="lowerLetter"/>
      <w:lvlText w:val="%2."/>
      <w:lvlJc w:val="left"/>
      <w:pPr>
        <w:ind w:left="1500" w:hanging="360"/>
      </w:pPr>
    </w:lvl>
    <w:lvl w:ilvl="2" w:tplc="041F001B">
      <w:start w:val="1"/>
      <w:numFmt w:val="lowerRoman"/>
      <w:lvlText w:val="%3."/>
      <w:lvlJc w:val="right"/>
      <w:pPr>
        <w:ind w:left="2220" w:hanging="180"/>
      </w:pPr>
    </w:lvl>
    <w:lvl w:ilvl="3" w:tplc="041F000F">
      <w:start w:val="1"/>
      <w:numFmt w:val="decimal"/>
      <w:lvlText w:val="%4."/>
      <w:lvlJc w:val="left"/>
      <w:pPr>
        <w:ind w:left="2940" w:hanging="360"/>
      </w:pPr>
    </w:lvl>
    <w:lvl w:ilvl="4" w:tplc="041F0019">
      <w:start w:val="1"/>
      <w:numFmt w:val="lowerLetter"/>
      <w:lvlText w:val="%5."/>
      <w:lvlJc w:val="left"/>
      <w:pPr>
        <w:ind w:left="3660" w:hanging="360"/>
      </w:pPr>
    </w:lvl>
    <w:lvl w:ilvl="5" w:tplc="041F001B">
      <w:start w:val="1"/>
      <w:numFmt w:val="lowerRoman"/>
      <w:lvlText w:val="%6."/>
      <w:lvlJc w:val="right"/>
      <w:pPr>
        <w:ind w:left="4380" w:hanging="180"/>
      </w:pPr>
    </w:lvl>
    <w:lvl w:ilvl="6" w:tplc="041F000F">
      <w:start w:val="1"/>
      <w:numFmt w:val="decimal"/>
      <w:lvlText w:val="%7."/>
      <w:lvlJc w:val="left"/>
      <w:pPr>
        <w:ind w:left="5100" w:hanging="360"/>
      </w:pPr>
    </w:lvl>
    <w:lvl w:ilvl="7" w:tplc="041F0019">
      <w:start w:val="1"/>
      <w:numFmt w:val="lowerLetter"/>
      <w:lvlText w:val="%8."/>
      <w:lvlJc w:val="left"/>
      <w:pPr>
        <w:ind w:left="5820" w:hanging="360"/>
      </w:pPr>
    </w:lvl>
    <w:lvl w:ilvl="8" w:tplc="041F001B">
      <w:start w:val="1"/>
      <w:numFmt w:val="lowerRoman"/>
      <w:lvlText w:val="%9."/>
      <w:lvlJc w:val="right"/>
      <w:pPr>
        <w:ind w:left="6540" w:hanging="180"/>
      </w:pPr>
    </w:lvl>
  </w:abstractNum>
  <w:abstractNum w:abstractNumId="3">
    <w:nsid w:val="787D2964"/>
    <w:multiLevelType w:val="multilevel"/>
    <w:tmpl w:val="520AA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479"/>
    <w:rsid w:val="008933B5"/>
    <w:rsid w:val="00AF0FC2"/>
    <w:rsid w:val="00D27493"/>
    <w:rsid w:val="00D91F51"/>
    <w:rsid w:val="00E37C0B"/>
    <w:rsid w:val="00ED6528"/>
    <w:rsid w:val="00F734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479"/>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73479"/>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AralkYokChar">
    <w:name w:val="Aralık Yok Char"/>
    <w:link w:val="AralkYok"/>
    <w:uiPriority w:val="1"/>
    <w:locked/>
    <w:rsid w:val="00F73479"/>
    <w:rPr>
      <w:rFonts w:ascii="Times New Roman" w:eastAsia="Times New Roman" w:hAnsi="Times New Roman" w:cs="Times New Roman"/>
    </w:rPr>
  </w:style>
  <w:style w:type="paragraph" w:styleId="AralkYok">
    <w:name w:val="No Spacing"/>
    <w:link w:val="AralkYokChar"/>
    <w:uiPriority w:val="1"/>
    <w:qFormat/>
    <w:rsid w:val="00F73479"/>
    <w:pPr>
      <w:spacing w:after="0" w:line="240" w:lineRule="auto"/>
    </w:pPr>
    <w:rPr>
      <w:rFonts w:ascii="Times New Roman" w:eastAsia="Times New Roman" w:hAnsi="Times New Roman" w:cs="Times New Roman"/>
    </w:rPr>
  </w:style>
  <w:style w:type="paragraph" w:styleId="stbilgi">
    <w:name w:val="header"/>
    <w:basedOn w:val="Normal"/>
    <w:link w:val="stbilgiChar"/>
    <w:uiPriority w:val="99"/>
    <w:unhideWhenUsed/>
    <w:rsid w:val="00F7347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73479"/>
    <w:rPr>
      <w:rFonts w:ascii="Calibri" w:eastAsia="Calibri" w:hAnsi="Calibri" w:cs="Times New Roman"/>
    </w:rPr>
  </w:style>
  <w:style w:type="paragraph" w:styleId="Altbilgi">
    <w:name w:val="footer"/>
    <w:basedOn w:val="Normal"/>
    <w:link w:val="AltbilgiChar"/>
    <w:uiPriority w:val="99"/>
    <w:unhideWhenUsed/>
    <w:rsid w:val="00F7347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7347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479"/>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73479"/>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AralkYokChar">
    <w:name w:val="Aralık Yok Char"/>
    <w:link w:val="AralkYok"/>
    <w:uiPriority w:val="1"/>
    <w:locked/>
    <w:rsid w:val="00F73479"/>
    <w:rPr>
      <w:rFonts w:ascii="Times New Roman" w:eastAsia="Times New Roman" w:hAnsi="Times New Roman" w:cs="Times New Roman"/>
    </w:rPr>
  </w:style>
  <w:style w:type="paragraph" w:styleId="AralkYok">
    <w:name w:val="No Spacing"/>
    <w:link w:val="AralkYokChar"/>
    <w:uiPriority w:val="1"/>
    <w:qFormat/>
    <w:rsid w:val="00F73479"/>
    <w:pPr>
      <w:spacing w:after="0" w:line="240" w:lineRule="auto"/>
    </w:pPr>
    <w:rPr>
      <w:rFonts w:ascii="Times New Roman" w:eastAsia="Times New Roman" w:hAnsi="Times New Roman" w:cs="Times New Roman"/>
    </w:rPr>
  </w:style>
  <w:style w:type="paragraph" w:styleId="stbilgi">
    <w:name w:val="header"/>
    <w:basedOn w:val="Normal"/>
    <w:link w:val="stbilgiChar"/>
    <w:uiPriority w:val="99"/>
    <w:unhideWhenUsed/>
    <w:rsid w:val="00F7347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73479"/>
    <w:rPr>
      <w:rFonts w:ascii="Calibri" w:eastAsia="Calibri" w:hAnsi="Calibri" w:cs="Times New Roman"/>
    </w:rPr>
  </w:style>
  <w:style w:type="paragraph" w:styleId="Altbilgi">
    <w:name w:val="footer"/>
    <w:basedOn w:val="Normal"/>
    <w:link w:val="AltbilgiChar"/>
    <w:uiPriority w:val="99"/>
    <w:unhideWhenUsed/>
    <w:rsid w:val="00F7347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7347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79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1374</Words>
  <Characters>7832</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anasinifi</dc:creator>
  <cp:lastModifiedBy>BT</cp:lastModifiedBy>
  <cp:revision>3</cp:revision>
  <dcterms:created xsi:type="dcterms:W3CDTF">2018-10-09T10:33:00Z</dcterms:created>
  <dcterms:modified xsi:type="dcterms:W3CDTF">2018-10-31T10:55:00Z</dcterms:modified>
</cp:coreProperties>
</file>